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D3" w:rsidRDefault="001973D3" w:rsidP="001973D3">
      <w:pPr>
        <w:pStyle w:val="Default"/>
      </w:pPr>
    </w:p>
    <w:p w:rsidR="001973D3" w:rsidRPr="001973D3" w:rsidRDefault="001973D3" w:rsidP="001973D3">
      <w:pPr>
        <w:pStyle w:val="Default"/>
        <w:jc w:val="center"/>
        <w:rPr>
          <w:sz w:val="32"/>
          <w:szCs w:val="32"/>
          <w:u w:val="single"/>
        </w:rPr>
      </w:pPr>
      <w:r w:rsidRPr="001973D3">
        <w:rPr>
          <w:b/>
          <w:bCs/>
          <w:sz w:val="28"/>
          <w:szCs w:val="28"/>
          <w:u w:val="single"/>
        </w:rPr>
        <w:t xml:space="preserve"> </w:t>
      </w:r>
      <w:r w:rsidRPr="001973D3">
        <w:rPr>
          <w:b/>
          <w:bCs/>
          <w:sz w:val="32"/>
          <w:szCs w:val="32"/>
          <w:u w:val="single"/>
        </w:rPr>
        <w:t>«Незнание закона не освобождает тебя от ответственности!»</w:t>
      </w:r>
    </w:p>
    <w:p w:rsidR="001973D3" w:rsidRDefault="001973D3" w:rsidP="00197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 </w:t>
      </w:r>
    </w:p>
    <w:p w:rsidR="001973D3" w:rsidRPr="00775939" w:rsidRDefault="001973D3" w:rsidP="001973D3">
      <w:pPr>
        <w:pStyle w:val="Default"/>
        <w:rPr>
          <w:i/>
          <w:sz w:val="28"/>
          <w:szCs w:val="28"/>
        </w:rPr>
      </w:pPr>
      <w:r w:rsidRPr="00775939">
        <w:rPr>
          <w:i/>
          <w:sz w:val="28"/>
          <w:szCs w:val="28"/>
        </w:rPr>
        <w:t>За невыполнение этой обязанности гражданин, в том числе, несовершеннолетний, может привлекаться к четырём видам юридической</w:t>
      </w:r>
      <w:r>
        <w:rPr>
          <w:sz w:val="28"/>
          <w:szCs w:val="28"/>
        </w:rPr>
        <w:t xml:space="preserve"> </w:t>
      </w:r>
      <w:r w:rsidRPr="00775939">
        <w:rPr>
          <w:i/>
          <w:sz w:val="28"/>
          <w:szCs w:val="28"/>
        </w:rPr>
        <w:t xml:space="preserve">ответственности: </w:t>
      </w:r>
    </w:p>
    <w:p w:rsidR="001973D3" w:rsidRDefault="001973D3" w:rsidP="00197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уголовной; </w:t>
      </w:r>
    </w:p>
    <w:p w:rsidR="001973D3" w:rsidRDefault="001973D3" w:rsidP="00197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административной; </w:t>
      </w:r>
    </w:p>
    <w:p w:rsidR="001973D3" w:rsidRDefault="001973D3" w:rsidP="00197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гражданской; </w:t>
      </w:r>
    </w:p>
    <w:p w:rsidR="001973D3" w:rsidRDefault="001973D3" w:rsidP="00197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дисциплинарной. </w:t>
      </w:r>
    </w:p>
    <w:p w:rsidR="001973D3" w:rsidRDefault="001973D3" w:rsidP="00197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Кроме того, несовершеннолетний может быть направлен в специализированное учебное заведение, что формально наказанием не считается, но наступает также за совершение правонарушения. </w:t>
      </w:r>
    </w:p>
    <w:p w:rsidR="00775939" w:rsidRDefault="00775939" w:rsidP="001973D3">
      <w:pPr>
        <w:pStyle w:val="Default"/>
        <w:rPr>
          <w:sz w:val="28"/>
          <w:szCs w:val="28"/>
        </w:rPr>
      </w:pPr>
    </w:p>
    <w:p w:rsidR="001973D3" w:rsidRDefault="001973D3" w:rsidP="001973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Уголовная ответственность несовершеннолетних</w:t>
      </w:r>
    </w:p>
    <w:p w:rsidR="001973D3" w:rsidRPr="001973D3" w:rsidRDefault="001973D3" w:rsidP="001973D3">
      <w:pPr>
        <w:pStyle w:val="Default"/>
        <w:rPr>
          <w:sz w:val="28"/>
          <w:szCs w:val="28"/>
        </w:rPr>
      </w:pPr>
      <w:r w:rsidRPr="001973D3">
        <w:rPr>
          <w:sz w:val="28"/>
          <w:szCs w:val="28"/>
        </w:rPr>
        <w:t xml:space="preserve">Уголовная ответственность - это самый строгий вид ответственности. Она наступает за совершение преступлений, то есть, наиболее опасных правонарушений. </w:t>
      </w:r>
    </w:p>
    <w:p w:rsidR="001973D3" w:rsidRPr="000F24B4" w:rsidRDefault="001973D3" w:rsidP="001973D3">
      <w:pPr>
        <w:pStyle w:val="Default"/>
        <w:rPr>
          <w:sz w:val="28"/>
          <w:szCs w:val="28"/>
        </w:rPr>
      </w:pPr>
      <w:r w:rsidRPr="00775939">
        <w:rPr>
          <w:i/>
          <w:sz w:val="28"/>
          <w:szCs w:val="28"/>
        </w:rPr>
        <w:t>Уголовная ответственность наступает с 16 лет, но за многие деяния, которые явно являются преступлениями – с 14 лет.</w:t>
      </w:r>
      <w:r w:rsidRPr="001973D3">
        <w:rPr>
          <w:sz w:val="28"/>
          <w:szCs w:val="28"/>
        </w:rPr>
        <w:t xml:space="preserve"> 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</w:t>
      </w:r>
      <w:proofErr w:type="gramStart"/>
      <w:r w:rsidRPr="001973D3">
        <w:rPr>
          <w:sz w:val="28"/>
          <w:szCs w:val="28"/>
        </w:rPr>
        <w:t>(УК РФ Статья 20.</w:t>
      </w:r>
      <w:proofErr w:type="gramEnd"/>
      <w:r w:rsidRPr="001973D3">
        <w:rPr>
          <w:sz w:val="28"/>
          <w:szCs w:val="28"/>
        </w:rPr>
        <w:t xml:space="preserve"> </w:t>
      </w:r>
      <w:proofErr w:type="gramStart"/>
      <w:r w:rsidRPr="001973D3">
        <w:rPr>
          <w:sz w:val="28"/>
          <w:szCs w:val="28"/>
        </w:rPr>
        <w:t>Возраст, с которого наступает уголовная ответственность</w:t>
      </w:r>
      <w:r w:rsidRPr="000F24B4">
        <w:rPr>
          <w:sz w:val="28"/>
          <w:szCs w:val="28"/>
        </w:rPr>
        <w:t>).</w:t>
      </w:r>
      <w:proofErr w:type="gramEnd"/>
    </w:p>
    <w:p w:rsidR="003A44DA" w:rsidRDefault="003A44DA" w:rsidP="001973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973D3" w:rsidRDefault="001973D3" w:rsidP="001973D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Административная ответственность несовершеннолетних</w:t>
      </w:r>
    </w:p>
    <w:p w:rsidR="001973D3" w:rsidRPr="001973D3" w:rsidRDefault="001973D3" w:rsidP="001973D3">
      <w:pPr>
        <w:pStyle w:val="Default"/>
        <w:rPr>
          <w:color w:val="auto"/>
          <w:sz w:val="28"/>
          <w:szCs w:val="28"/>
        </w:rPr>
      </w:pPr>
      <w:r w:rsidRPr="001973D3">
        <w:rPr>
          <w:color w:val="auto"/>
          <w:sz w:val="28"/>
          <w:szCs w:val="28"/>
        </w:rPr>
        <w:t xml:space="preserve">Этот вид ответственности является более мягким, чем уголовная, и наступает за менее опасные правонарушения. </w:t>
      </w:r>
    </w:p>
    <w:p w:rsidR="001973D3" w:rsidRPr="00775939" w:rsidRDefault="001973D3" w:rsidP="001973D3">
      <w:pPr>
        <w:pStyle w:val="Default"/>
        <w:rPr>
          <w:i/>
          <w:color w:val="auto"/>
          <w:sz w:val="28"/>
          <w:szCs w:val="28"/>
        </w:rPr>
      </w:pPr>
      <w:r w:rsidRPr="00775939">
        <w:rPr>
          <w:i/>
          <w:color w:val="auto"/>
          <w:sz w:val="28"/>
          <w:szCs w:val="28"/>
        </w:rPr>
        <w:t xml:space="preserve">Административная ответственность наступает с 16 лет. </w:t>
      </w:r>
    </w:p>
    <w:p w:rsidR="001973D3" w:rsidRPr="001973D3" w:rsidRDefault="001973D3" w:rsidP="001973D3">
      <w:pPr>
        <w:pStyle w:val="Default"/>
        <w:rPr>
          <w:color w:val="auto"/>
          <w:sz w:val="28"/>
          <w:szCs w:val="28"/>
        </w:rPr>
      </w:pPr>
      <w:proofErr w:type="gramStart"/>
      <w:r w:rsidRPr="001973D3">
        <w:rPr>
          <w:color w:val="auto"/>
          <w:sz w:val="28"/>
          <w:szCs w:val="28"/>
        </w:rPr>
        <w:t xml:space="preserve">Примерами административных правонарушений являются: драка, жестокое обращение с животными, появление в общественных местах в период с 22 часов до 6 часов, повреждение транспортных средств общего пользования, нарушение правил дорожного движения (в том числе, безбилетный проезд), порча государственного имущества, распитие спиртных напитков и появление в нетрезвом виде в общественных местах, мелкое хулиганство и т. д. </w:t>
      </w:r>
      <w:r w:rsidR="001240DA">
        <w:rPr>
          <w:color w:val="auto"/>
          <w:sz w:val="28"/>
          <w:szCs w:val="28"/>
        </w:rPr>
        <w:t xml:space="preserve"> </w:t>
      </w:r>
      <w:r w:rsidRPr="001973D3">
        <w:rPr>
          <w:color w:val="auto"/>
          <w:sz w:val="28"/>
          <w:szCs w:val="28"/>
        </w:rPr>
        <w:t xml:space="preserve">(КоАП РФ </w:t>
      </w:r>
      <w:r w:rsidRPr="001973D3">
        <w:rPr>
          <w:sz w:val="28"/>
          <w:szCs w:val="28"/>
        </w:rPr>
        <w:t>Статья 2.3.</w:t>
      </w:r>
      <w:proofErr w:type="gramEnd"/>
      <w:r w:rsidRPr="001973D3">
        <w:rPr>
          <w:sz w:val="28"/>
          <w:szCs w:val="28"/>
        </w:rPr>
        <w:t xml:space="preserve"> </w:t>
      </w:r>
      <w:proofErr w:type="gramStart"/>
      <w:r w:rsidRPr="001973D3">
        <w:rPr>
          <w:sz w:val="28"/>
          <w:szCs w:val="28"/>
        </w:rPr>
        <w:t>Возраст, по достижении которого наступает административная ответственность</w:t>
      </w:r>
      <w:r w:rsidR="001240DA">
        <w:rPr>
          <w:sz w:val="28"/>
          <w:szCs w:val="28"/>
        </w:rPr>
        <w:t>).</w:t>
      </w:r>
      <w:proofErr w:type="gramEnd"/>
    </w:p>
    <w:p w:rsidR="001973D3" w:rsidRPr="001973D3" w:rsidRDefault="001973D3" w:rsidP="001973D3">
      <w:pPr>
        <w:pStyle w:val="Default"/>
        <w:rPr>
          <w:color w:val="auto"/>
          <w:sz w:val="28"/>
          <w:szCs w:val="28"/>
        </w:rPr>
      </w:pPr>
    </w:p>
    <w:p w:rsidR="00775939" w:rsidRDefault="00775939" w:rsidP="001973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75939" w:rsidRDefault="00775939" w:rsidP="001973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973D3" w:rsidRDefault="001973D3" w:rsidP="001973D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Гражданско-правовая ответственность несовершеннолетних</w:t>
      </w:r>
    </w:p>
    <w:p w:rsidR="001973D3" w:rsidRDefault="001973D3" w:rsidP="001973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Она наступает за причинение имущественного вреда кому-либо или причинение вреда здоровью, чести и достоинству и т. д. </w:t>
      </w:r>
    </w:p>
    <w:p w:rsidR="001973D3" w:rsidRDefault="001973D3" w:rsidP="001973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Гражданско-правовая ответственность – это имущественное (как правило, денежное) возмещение вреда пострадавшему лицу.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 </w:t>
      </w:r>
    </w:p>
    <w:p w:rsidR="001973D3" w:rsidRDefault="001973D3" w:rsidP="001973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нарушителю нет 14 лет – гражданскую ответственность за причинённый вред будут нести родители или опекуны. </w:t>
      </w:r>
    </w:p>
    <w:p w:rsidR="001973D3" w:rsidRDefault="001973D3" w:rsidP="001973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нарушителю от 14 до 18 лет – он сам должен будешь возместить ущерб своим имуществом или заработком, а если у тебя его нет или его недостаточно – возмещать опять же будут твои родители. </w:t>
      </w:r>
      <w:r w:rsidR="001240DA">
        <w:rPr>
          <w:color w:val="auto"/>
          <w:sz w:val="28"/>
          <w:szCs w:val="28"/>
        </w:rPr>
        <w:t>(ГК РФ ст. № 1074)</w:t>
      </w:r>
    </w:p>
    <w:p w:rsidR="003A44DA" w:rsidRDefault="003A44DA" w:rsidP="001973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973D3" w:rsidRDefault="001973D3" w:rsidP="001973D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Дисциплинарная ответственность несовершеннолетних</w:t>
      </w:r>
    </w:p>
    <w:p w:rsidR="001973D3" w:rsidRPr="001973D3" w:rsidRDefault="001973D3" w:rsidP="001973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Она может применяться, только если несовершеннолетний уже работает по трудовому договору. Наступает она за нарушение трудовой дисциплины (опоздание, невыполнение своих обязанностей и т. д.).</w:t>
      </w:r>
      <w:r w:rsidR="003A44DA">
        <w:rPr>
          <w:color w:val="auto"/>
          <w:sz w:val="28"/>
          <w:szCs w:val="28"/>
        </w:rPr>
        <w:t xml:space="preserve"> (ТК РФ)</w:t>
      </w:r>
    </w:p>
    <w:p w:rsidR="001973D3" w:rsidRDefault="001973D3" w:rsidP="001973D3">
      <w:pPr>
        <w:pStyle w:val="Default"/>
        <w:rPr>
          <w:color w:val="auto"/>
        </w:rPr>
      </w:pPr>
    </w:p>
    <w:p w:rsidR="001973D3" w:rsidRDefault="001973D3" w:rsidP="001973D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Иные меры, применяемые к несовершеннолетним</w:t>
      </w:r>
    </w:p>
    <w:p w:rsidR="001973D3" w:rsidRDefault="001973D3" w:rsidP="001973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несовершеннолетний в возрасте 11 лет и старше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специальное учебно-воспитательное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 – 3 года. Эта мера юридически считается не наказанием, а особой формой воспитания несовершеннолетних. </w:t>
      </w:r>
    </w:p>
    <w:p w:rsidR="001973D3" w:rsidRDefault="001973D3" w:rsidP="001973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Несовершеннолетние, совершившие общественно опасные деяния, могут быть также временно направлены в центры временного содержания для несовершеннолетних правонарушителей. Там они содержатся, по общему правилу, не более 30 суток. </w:t>
      </w:r>
    </w:p>
    <w:p w:rsidR="001973D3" w:rsidRDefault="001973D3" w:rsidP="001973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несовершеннолетним, содержащимся в специальных образовательных учреждениях, могут применяться такие меры взыскания, как предупреждение, выговор и строгий выговор. </w:t>
      </w:r>
    </w:p>
    <w:p w:rsidR="001973D3" w:rsidRDefault="001973D3" w:rsidP="001973D3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Ещё одной мерой, применяемой к несовершеннолетним, является исключение из образовательного учреждения 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Однако эта мера может применяться только к детям, достигшим 15 лет. </w:t>
      </w:r>
      <w:r w:rsidR="003A44DA">
        <w:rPr>
          <w:color w:val="auto"/>
          <w:sz w:val="28"/>
          <w:szCs w:val="28"/>
        </w:rPr>
        <w:t>(</w:t>
      </w:r>
      <w:r w:rsidR="003A44DA" w:rsidRPr="003A44DA">
        <w:rPr>
          <w:sz w:val="28"/>
          <w:szCs w:val="28"/>
        </w:rPr>
        <w:t>УК РФ в ст. 90)</w:t>
      </w:r>
    </w:p>
    <w:p w:rsidR="000F24B4" w:rsidRDefault="000F24B4" w:rsidP="001973D3">
      <w:pPr>
        <w:pStyle w:val="Default"/>
        <w:rPr>
          <w:sz w:val="28"/>
          <w:szCs w:val="28"/>
        </w:rPr>
      </w:pPr>
    </w:p>
    <w:p w:rsidR="00A92270" w:rsidRDefault="00A92270" w:rsidP="001973D3">
      <w:pPr>
        <w:pStyle w:val="Default"/>
        <w:rPr>
          <w:sz w:val="28"/>
          <w:szCs w:val="28"/>
        </w:rPr>
      </w:pPr>
    </w:p>
    <w:p w:rsidR="00A92270" w:rsidRDefault="00A92270" w:rsidP="001973D3">
      <w:pPr>
        <w:pStyle w:val="Default"/>
        <w:rPr>
          <w:sz w:val="28"/>
          <w:szCs w:val="28"/>
        </w:rPr>
      </w:pPr>
    </w:p>
    <w:p w:rsidR="00A92270" w:rsidRDefault="00775939" w:rsidP="001973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уважением, социальный педагог Пшеничная В.В.</w:t>
      </w:r>
      <w:bookmarkStart w:id="0" w:name="_GoBack"/>
      <w:bookmarkEnd w:id="0"/>
    </w:p>
    <w:p w:rsidR="00A92270" w:rsidRDefault="00A92270" w:rsidP="001973D3">
      <w:pPr>
        <w:pStyle w:val="Default"/>
        <w:rPr>
          <w:sz w:val="28"/>
          <w:szCs w:val="28"/>
        </w:rPr>
      </w:pPr>
    </w:p>
    <w:p w:rsidR="00A92270" w:rsidRPr="00A92270" w:rsidRDefault="00A92270" w:rsidP="001973D3">
      <w:pPr>
        <w:pStyle w:val="Default"/>
        <w:rPr>
          <w:sz w:val="28"/>
          <w:szCs w:val="28"/>
        </w:rPr>
      </w:pPr>
    </w:p>
    <w:p w:rsidR="00332FCD" w:rsidRPr="00A92270" w:rsidRDefault="00332FCD" w:rsidP="001973D3">
      <w:pPr>
        <w:pStyle w:val="Default"/>
        <w:rPr>
          <w:sz w:val="28"/>
          <w:szCs w:val="28"/>
        </w:rPr>
      </w:pPr>
    </w:p>
    <w:p w:rsidR="00332FCD" w:rsidRPr="00A92270" w:rsidRDefault="00332FCD" w:rsidP="001973D3">
      <w:pPr>
        <w:pStyle w:val="Default"/>
        <w:rPr>
          <w:sz w:val="28"/>
          <w:szCs w:val="28"/>
        </w:rPr>
      </w:pPr>
    </w:p>
    <w:p w:rsidR="00332FCD" w:rsidRPr="00A92270" w:rsidRDefault="00332FCD" w:rsidP="001973D3">
      <w:pPr>
        <w:pStyle w:val="Default"/>
        <w:rPr>
          <w:sz w:val="28"/>
          <w:szCs w:val="28"/>
        </w:rPr>
      </w:pPr>
    </w:p>
    <w:p w:rsidR="00332FCD" w:rsidRPr="00A92270" w:rsidRDefault="00332FCD" w:rsidP="001973D3">
      <w:pPr>
        <w:pStyle w:val="Default"/>
        <w:rPr>
          <w:sz w:val="28"/>
          <w:szCs w:val="28"/>
        </w:rPr>
      </w:pPr>
    </w:p>
    <w:p w:rsidR="00332FCD" w:rsidRPr="00A92270" w:rsidRDefault="00332FCD" w:rsidP="001973D3">
      <w:pPr>
        <w:pStyle w:val="Default"/>
        <w:rPr>
          <w:sz w:val="28"/>
          <w:szCs w:val="28"/>
        </w:rPr>
      </w:pPr>
    </w:p>
    <w:p w:rsidR="00332FCD" w:rsidRPr="00A92270" w:rsidRDefault="00332FCD" w:rsidP="001973D3">
      <w:pPr>
        <w:pStyle w:val="Default"/>
        <w:rPr>
          <w:sz w:val="28"/>
          <w:szCs w:val="28"/>
        </w:rPr>
      </w:pPr>
    </w:p>
    <w:p w:rsidR="00332FCD" w:rsidRPr="00332FCD" w:rsidRDefault="00332FCD" w:rsidP="006E0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F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2FCD" w:rsidRPr="00332FCD" w:rsidRDefault="00332FCD" w:rsidP="001973D3">
      <w:pPr>
        <w:pStyle w:val="Default"/>
        <w:rPr>
          <w:sz w:val="28"/>
          <w:szCs w:val="28"/>
        </w:rPr>
      </w:pPr>
    </w:p>
    <w:sectPr w:rsidR="00332FCD" w:rsidRPr="00332FCD" w:rsidSect="0036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3"/>
    <w:rsid w:val="000F24B4"/>
    <w:rsid w:val="001240DA"/>
    <w:rsid w:val="001973D3"/>
    <w:rsid w:val="00332FCD"/>
    <w:rsid w:val="00363190"/>
    <w:rsid w:val="003920A8"/>
    <w:rsid w:val="003A44DA"/>
    <w:rsid w:val="00526C36"/>
    <w:rsid w:val="006E0903"/>
    <w:rsid w:val="00775939"/>
    <w:rsid w:val="00A92270"/>
    <w:rsid w:val="00E004B0"/>
    <w:rsid w:val="00EA4502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7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973D3"/>
  </w:style>
  <w:style w:type="paragraph" w:styleId="a3">
    <w:name w:val="Normal (Web)"/>
    <w:basedOn w:val="a"/>
    <w:uiPriority w:val="99"/>
    <w:semiHidden/>
    <w:unhideWhenUsed/>
    <w:rsid w:val="0033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2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7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973D3"/>
  </w:style>
  <w:style w:type="paragraph" w:styleId="a3">
    <w:name w:val="Normal (Web)"/>
    <w:basedOn w:val="a"/>
    <w:uiPriority w:val="99"/>
    <w:semiHidden/>
    <w:unhideWhenUsed/>
    <w:rsid w:val="0033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2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Настюша</cp:lastModifiedBy>
  <cp:revision>2</cp:revision>
  <dcterms:created xsi:type="dcterms:W3CDTF">2022-03-12T00:44:00Z</dcterms:created>
  <dcterms:modified xsi:type="dcterms:W3CDTF">2022-03-12T00:44:00Z</dcterms:modified>
</cp:coreProperties>
</file>