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3B" w:rsidRPr="008C3D1B" w:rsidRDefault="009B403B" w:rsidP="00955A51">
      <w:pPr>
        <w:pStyle w:val="a7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sz w:val="32"/>
          <w:szCs w:val="32"/>
        </w:rPr>
        <w:t>Мини-лекторий</w:t>
      </w:r>
      <w:r w:rsidR="00E90D2C" w:rsidRPr="00955A51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</w:p>
    <w:p w:rsidR="00E90D2C" w:rsidRPr="00363DEE" w:rsidRDefault="008C3D1B" w:rsidP="00955A51">
      <w:pPr>
        <w:pStyle w:val="a7"/>
        <w:jc w:val="center"/>
        <w:rPr>
          <w:rStyle w:val="a3"/>
          <w:rFonts w:ascii="Times New Roman" w:hAnsi="Times New Roman" w:cs="Times New Roman"/>
          <w:sz w:val="32"/>
          <w:szCs w:val="32"/>
          <w:u w:val="single"/>
        </w:rPr>
      </w:pPr>
      <w:r>
        <w:rPr>
          <w:rStyle w:val="a3"/>
          <w:rFonts w:ascii="Times New Roman" w:hAnsi="Times New Roman" w:cs="Times New Roman"/>
          <w:sz w:val="32"/>
          <w:szCs w:val="32"/>
          <w:u w:val="single"/>
        </w:rPr>
        <w:t>Профилактика э</w:t>
      </w:r>
      <w:r w:rsidR="000F0550" w:rsidRPr="00363DEE">
        <w:rPr>
          <w:rStyle w:val="a3"/>
          <w:rFonts w:ascii="Times New Roman" w:hAnsi="Times New Roman" w:cs="Times New Roman"/>
          <w:sz w:val="32"/>
          <w:szCs w:val="32"/>
          <w:u w:val="single"/>
        </w:rPr>
        <w:t>кстремизм</w:t>
      </w:r>
      <w:r>
        <w:rPr>
          <w:rStyle w:val="a3"/>
          <w:rFonts w:ascii="Times New Roman" w:hAnsi="Times New Roman" w:cs="Times New Roman"/>
          <w:sz w:val="32"/>
          <w:szCs w:val="32"/>
          <w:u w:val="single"/>
        </w:rPr>
        <w:t>а</w:t>
      </w:r>
      <w:r w:rsidR="000F0550" w:rsidRPr="00363DEE">
        <w:rPr>
          <w:rStyle w:val="a3"/>
          <w:rFonts w:ascii="Times New Roman" w:hAnsi="Times New Roman" w:cs="Times New Roman"/>
          <w:sz w:val="32"/>
          <w:szCs w:val="32"/>
          <w:u w:val="single"/>
        </w:rPr>
        <w:t xml:space="preserve"> среди несовершеннолетних</w:t>
      </w:r>
    </w:p>
    <w:p w:rsidR="00955A51" w:rsidRDefault="00955A51" w:rsidP="00955A51">
      <w:pPr>
        <w:pStyle w:val="a7"/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363DEE" w:rsidRPr="00D10804" w:rsidRDefault="00363DEE" w:rsidP="00955A51">
      <w:pPr>
        <w:pStyle w:val="a7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D10804">
        <w:rPr>
          <w:rStyle w:val="a3"/>
          <w:rFonts w:ascii="Times New Roman" w:hAnsi="Times New Roman" w:cs="Times New Roman"/>
          <w:sz w:val="32"/>
          <w:szCs w:val="32"/>
        </w:rPr>
        <w:t>Понятие Экстремизма</w:t>
      </w:r>
    </w:p>
    <w:p w:rsidR="00363DEE" w:rsidRPr="00407C24" w:rsidRDefault="00363DEE" w:rsidP="00955A51">
      <w:pPr>
        <w:pStyle w:val="a7"/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363190" w:rsidRPr="00955A51" w:rsidRDefault="000F0550" w:rsidP="00955A5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Экстремизм -</w:t>
      </w:r>
      <w:r w:rsidR="00E90D2C" w:rsidRPr="00955A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это</w:t>
      </w:r>
      <w:r w:rsidR="00E90D2C" w:rsidRPr="00955A51">
        <w:rPr>
          <w:rFonts w:ascii="Times New Roman" w:hAnsi="Times New Roman" w:cs="Times New Roman"/>
          <w:sz w:val="28"/>
          <w:szCs w:val="28"/>
        </w:rPr>
        <w:t xml:space="preserve"> призыв социальных масс к насильственным действиям против существ</w:t>
      </w:r>
      <w:bookmarkStart w:id="0" w:name="_GoBack"/>
      <w:bookmarkEnd w:id="0"/>
      <w:r w:rsidR="00E90D2C" w:rsidRPr="00955A51">
        <w:rPr>
          <w:rFonts w:ascii="Times New Roman" w:hAnsi="Times New Roman" w:cs="Times New Roman"/>
          <w:sz w:val="28"/>
          <w:szCs w:val="28"/>
        </w:rPr>
        <w:t>ующего политического, религиозного или социального строя. На протяжени</w:t>
      </w:r>
      <w:proofErr w:type="gramStart"/>
      <w:r w:rsidR="00E90D2C" w:rsidRPr="00955A5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90D2C" w:rsidRPr="00955A51">
        <w:rPr>
          <w:rFonts w:ascii="Times New Roman" w:hAnsi="Times New Roman" w:cs="Times New Roman"/>
          <w:sz w:val="28"/>
          <w:szCs w:val="28"/>
        </w:rPr>
        <w:t xml:space="preserve"> всего исторического развития тема экстремизм выражалась в расовой, социальной, национальной, языковой принадлежности человека. Такое течение нарушает интересы и безопасность населения, которое может свободно выбирать вероисповедание, язык и т.д.</w:t>
      </w:r>
    </w:p>
    <w:p w:rsidR="00E90D2C" w:rsidRPr="002D6231" w:rsidRDefault="00E90D2C" w:rsidP="00955A5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Характерной чертой является отрицание любых компромиссов, ведение переговоров, соглашений. Экстремизмом является явление, которое возникает в процессе изменения социально-экономического строя в стране при снижении жизненного уровня населения, ведения </w:t>
      </w:r>
      <w:hyperlink r:id="rId6" w:tgtFrame="_blank" w:history="1">
        <w:r w:rsidRPr="002D623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тоталитаризма</w:t>
        </w:r>
      </w:hyperlink>
      <w:r w:rsidRPr="002D6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правящими кругами.</w:t>
      </w:r>
    </w:p>
    <w:p w:rsidR="00E90D2C" w:rsidRPr="002D6231" w:rsidRDefault="00E90D2C" w:rsidP="00955A51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6231">
        <w:rPr>
          <w:rFonts w:ascii="Times New Roman" w:eastAsia="Times New Roman" w:hAnsi="Times New Roman" w:cs="Times New Roman"/>
          <w:sz w:val="28"/>
          <w:szCs w:val="28"/>
          <w:u w:val="single"/>
        </w:rPr>
        <w:t>Какие проявления экстремизма существуют на сегодняшний день:</w:t>
      </w:r>
    </w:p>
    <w:p w:rsidR="00E90D2C" w:rsidRPr="00955A51" w:rsidRDefault="00E90D2C" w:rsidP="00955A51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hyperlink r:id="rId7" w:tgtFrame="_blank" w:history="1">
        <w:r w:rsidRPr="00955A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пропаганды</w:t>
        </w:r>
      </w:hyperlink>
      <w:r w:rsidRPr="0095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публичного демонстративного поведения;</w:t>
      </w:r>
    </w:p>
    <w:p w:rsidR="00E90D2C" w:rsidRPr="00955A51" w:rsidRDefault="00E90D2C" w:rsidP="00955A51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Фанатичность к конкретным взглядам и проявление жестокости по отношению к другим;</w:t>
      </w:r>
    </w:p>
    <w:p w:rsidR="00E90D2C" w:rsidRPr="00955A51" w:rsidRDefault="00E90D2C" w:rsidP="00955A51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террористических, бандитских операций;</w:t>
      </w:r>
    </w:p>
    <w:p w:rsidR="00E90D2C" w:rsidRPr="00955A51" w:rsidRDefault="00E90D2C" w:rsidP="00955A51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Захват власти идеологией, демонстрациями и пропагандой;</w:t>
      </w:r>
    </w:p>
    <w:p w:rsidR="00E90D2C" w:rsidRPr="00955A51" w:rsidRDefault="00E90D2C" w:rsidP="00955A51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нацистских символов и схожей атрибутики. Экстремистские организации часто пользуются данным методом для привлечения внимания;</w:t>
      </w:r>
    </w:p>
    <w:p w:rsidR="00E90D2C" w:rsidRPr="00C74DF7" w:rsidRDefault="00E90D2C" w:rsidP="00955A51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Призывы и распространение экстремистских материалов против существующего режима и социальных мнений. Их массовое распространение влечет волнения в обществе и нарушение цивильного состояния.</w:t>
      </w:r>
    </w:p>
    <w:p w:rsidR="00C74DF7" w:rsidRPr="00955A51" w:rsidRDefault="00C74DF7" w:rsidP="00C74DF7">
      <w:pPr>
        <w:pStyle w:val="a7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DF7" w:rsidRPr="00C74DF7" w:rsidRDefault="00C74DF7" w:rsidP="00C74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74DF7">
        <w:rPr>
          <w:rFonts w:ascii="Times New Roman" w:eastAsia="Times New Roman" w:hAnsi="Times New Roman" w:cs="Times New Roman"/>
          <w:b/>
          <w:bCs/>
          <w:sz w:val="32"/>
          <w:szCs w:val="32"/>
        </w:rPr>
        <w:t>Идеология экстремистской деятельности</w:t>
      </w:r>
    </w:p>
    <w:p w:rsidR="00C74DF7" w:rsidRPr="00C74DF7" w:rsidRDefault="00C74DF7" w:rsidP="00C7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DF7" w:rsidRPr="00D10804" w:rsidRDefault="00C74DF7" w:rsidP="00D1080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10804">
        <w:rPr>
          <w:rFonts w:ascii="Times New Roman" w:eastAsia="Times New Roman" w:hAnsi="Times New Roman" w:cs="Times New Roman"/>
          <w:b/>
          <w:sz w:val="28"/>
          <w:szCs w:val="28"/>
        </w:rPr>
        <w:t>Идеология –</w:t>
      </w:r>
      <w:r w:rsidRPr="00D10804">
        <w:rPr>
          <w:rFonts w:ascii="Times New Roman" w:eastAsia="Times New Roman" w:hAnsi="Times New Roman" w:cs="Times New Roman"/>
          <w:sz w:val="28"/>
          <w:szCs w:val="28"/>
        </w:rPr>
        <w:t xml:space="preserve"> это теоретическая система, которая оправдывает определенные ценности и нормы. Идеология не может возникнуть «сама по себе» - у нее есть конкретный автор, как </w:t>
      </w:r>
      <w:proofErr w:type="gramStart"/>
      <w:r w:rsidRPr="00D10804">
        <w:rPr>
          <w:rFonts w:ascii="Times New Roman" w:eastAsia="Times New Roman" w:hAnsi="Times New Roman" w:cs="Times New Roman"/>
          <w:sz w:val="28"/>
          <w:szCs w:val="28"/>
        </w:rPr>
        <w:t>правило</w:t>
      </w:r>
      <w:proofErr w:type="gramEnd"/>
      <w:r w:rsidRPr="00D10804">
        <w:rPr>
          <w:rFonts w:ascii="Times New Roman" w:eastAsia="Times New Roman" w:hAnsi="Times New Roman" w:cs="Times New Roman"/>
          <w:sz w:val="28"/>
          <w:szCs w:val="28"/>
        </w:rPr>
        <w:t xml:space="preserve"> он же, создатель и идейный вдохновитель экстремистской ячейки, из которой в дальнейшем возникает полноценное экстремистское сообщество.</w:t>
      </w:r>
      <w:r w:rsidR="00D10804" w:rsidRPr="00D10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804">
        <w:rPr>
          <w:rFonts w:ascii="Times New Roman" w:eastAsia="Times New Roman" w:hAnsi="Times New Roman" w:cs="Times New Roman"/>
          <w:sz w:val="28"/>
          <w:szCs w:val="28"/>
        </w:rPr>
        <w:t xml:space="preserve">Любая форма экстремистской деятельности основана на религиозной идеологии или на </w:t>
      </w:r>
      <w:proofErr w:type="spellStart"/>
      <w:r w:rsidRPr="00D10804">
        <w:rPr>
          <w:rFonts w:ascii="Times New Roman" w:eastAsia="Times New Roman" w:hAnsi="Times New Roman" w:cs="Times New Roman"/>
          <w:sz w:val="28"/>
          <w:szCs w:val="28"/>
        </w:rPr>
        <w:t>псевдорелигиозной</w:t>
      </w:r>
      <w:proofErr w:type="spellEnd"/>
      <w:r w:rsidR="00D10804" w:rsidRPr="00D108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10804">
        <w:rPr>
          <w:rFonts w:ascii="Times New Roman" w:eastAsia="Times New Roman" w:hAnsi="Times New Roman" w:cs="Times New Roman"/>
          <w:sz w:val="28"/>
          <w:szCs w:val="28"/>
        </w:rPr>
        <w:t xml:space="preserve">Сторонники экстремистской идеологии могут быть настолько одержимы сознанием правоты и законности, предъявляемых ими требований, что вольно или невольно подгоняют многообразие жизненных ситуаций и процессов к видению мира через призму этой идеологии. </w:t>
      </w:r>
    </w:p>
    <w:p w:rsidR="00C74DF7" w:rsidRPr="002D6231" w:rsidRDefault="00C74DF7" w:rsidP="00D10804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6231">
        <w:rPr>
          <w:rFonts w:ascii="Times New Roman" w:eastAsia="Times New Roman" w:hAnsi="Times New Roman" w:cs="Times New Roman"/>
          <w:sz w:val="28"/>
          <w:szCs w:val="28"/>
          <w:u w:val="single"/>
        </w:rPr>
        <w:t>Можно выделить следующие характерные особенности экстремистской идеологии:</w:t>
      </w:r>
    </w:p>
    <w:p w:rsidR="00C74DF7" w:rsidRPr="00D10804" w:rsidRDefault="00C74DF7" w:rsidP="00D1080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10804">
        <w:rPr>
          <w:rFonts w:ascii="Times New Roman" w:eastAsia="Times New Roman" w:hAnsi="Times New Roman" w:cs="Times New Roman"/>
          <w:sz w:val="28"/>
          <w:szCs w:val="28"/>
        </w:rPr>
        <w:lastRenderedPageBreak/>
        <w:t>1) идея исключительной истинности именно данной идеологии, «комплекс абсолютной истинности»;</w:t>
      </w:r>
    </w:p>
    <w:p w:rsidR="00C74DF7" w:rsidRPr="00D10804" w:rsidRDefault="00C74DF7" w:rsidP="00D1080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10804">
        <w:rPr>
          <w:rFonts w:ascii="Times New Roman" w:eastAsia="Times New Roman" w:hAnsi="Times New Roman" w:cs="Times New Roman"/>
          <w:sz w:val="28"/>
          <w:szCs w:val="28"/>
        </w:rPr>
        <w:t>2) идея агрессивной нетерпимости по отношению ко всем идеологическим конкурентам или конкурирующим, альтернативным идеологиям;</w:t>
      </w:r>
    </w:p>
    <w:p w:rsidR="00C74DF7" w:rsidRPr="00D10804" w:rsidRDefault="00C74DF7" w:rsidP="00D1080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10804">
        <w:rPr>
          <w:rFonts w:ascii="Times New Roman" w:eastAsia="Times New Roman" w:hAnsi="Times New Roman" w:cs="Times New Roman"/>
          <w:sz w:val="28"/>
          <w:szCs w:val="28"/>
        </w:rPr>
        <w:t>3) деление человечества на две большие группы: своих и чужих, на друзей и врагов (неважно, по какому принципу проводится это деление, оно всегда характеризует антигуманную идеологию);</w:t>
      </w:r>
    </w:p>
    <w:p w:rsidR="00C74DF7" w:rsidRPr="00D10804" w:rsidRDefault="00C74DF7" w:rsidP="00D1080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10804">
        <w:rPr>
          <w:rFonts w:ascii="Times New Roman" w:eastAsia="Times New Roman" w:hAnsi="Times New Roman" w:cs="Times New Roman"/>
          <w:sz w:val="28"/>
          <w:szCs w:val="28"/>
        </w:rPr>
        <w:t>4) критическая оценка существующей социальной реальности, противопоставление идеала и наличной социальной реальности, осознаваемое и выражаемое в форме резкого конфликта между истинным идеалом и ложной реальностью;</w:t>
      </w:r>
    </w:p>
    <w:p w:rsidR="00C74DF7" w:rsidRPr="00D10804" w:rsidRDefault="00C74DF7" w:rsidP="00D1080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10804">
        <w:rPr>
          <w:rFonts w:ascii="Times New Roman" w:eastAsia="Times New Roman" w:hAnsi="Times New Roman" w:cs="Times New Roman"/>
          <w:sz w:val="28"/>
          <w:szCs w:val="28"/>
        </w:rPr>
        <w:t>5) установка на немедленную практическую деятельность по исправлению мира и людей (программа немедленного и решительного преобразования существующей социальной реальности);</w:t>
      </w:r>
    </w:p>
    <w:p w:rsidR="00C74DF7" w:rsidRPr="00D10804" w:rsidRDefault="00C74DF7" w:rsidP="00D1080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10804">
        <w:rPr>
          <w:rFonts w:ascii="Times New Roman" w:eastAsia="Times New Roman" w:hAnsi="Times New Roman" w:cs="Times New Roman"/>
          <w:sz w:val="28"/>
          <w:szCs w:val="28"/>
        </w:rPr>
        <w:t>6) преобладание деструктивных задач по разрушению ложного враждебного мира над конструктивными задачами в программе преобразовательных действий;</w:t>
      </w:r>
    </w:p>
    <w:p w:rsidR="00C74DF7" w:rsidRPr="00D10804" w:rsidRDefault="00C74DF7" w:rsidP="00D1080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10804">
        <w:rPr>
          <w:rFonts w:ascii="Times New Roman" w:eastAsia="Times New Roman" w:hAnsi="Times New Roman" w:cs="Times New Roman"/>
          <w:sz w:val="28"/>
          <w:szCs w:val="28"/>
        </w:rPr>
        <w:t>7) фантастический социальный идеал (который практически не может быть реализован, а если будет осуществлена попытка его реализовать, это приведет к серьезной деформации общества);</w:t>
      </w:r>
    </w:p>
    <w:p w:rsidR="00C74DF7" w:rsidRPr="00D10804" w:rsidRDefault="00C74DF7" w:rsidP="00D1080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10804">
        <w:rPr>
          <w:rFonts w:ascii="Times New Roman" w:eastAsia="Times New Roman" w:hAnsi="Times New Roman" w:cs="Times New Roman"/>
          <w:sz w:val="28"/>
          <w:szCs w:val="28"/>
        </w:rPr>
        <w:t>8) иллюзорный, практически невыполнимый, слишком суровый и извращенный кодекс личного поведения, требующий от человека каких-то экстраординарных, чрезвычайных поступков и жертв;</w:t>
      </w:r>
    </w:p>
    <w:p w:rsidR="00C74DF7" w:rsidRPr="00D10804" w:rsidRDefault="00C74DF7" w:rsidP="00D1080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10804">
        <w:rPr>
          <w:rFonts w:ascii="Times New Roman" w:eastAsia="Times New Roman" w:hAnsi="Times New Roman" w:cs="Times New Roman"/>
          <w:sz w:val="28"/>
          <w:szCs w:val="28"/>
        </w:rPr>
        <w:t>9) авторитарное обоснование идеала (от лица сверхчеловека, вождя, пророка, Бога или от других мистических сил);</w:t>
      </w:r>
    </w:p>
    <w:p w:rsidR="00C74DF7" w:rsidRPr="00D10804" w:rsidRDefault="00C74DF7" w:rsidP="00D1080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10804">
        <w:rPr>
          <w:rFonts w:ascii="Times New Roman" w:eastAsia="Times New Roman" w:hAnsi="Times New Roman" w:cs="Times New Roman"/>
          <w:sz w:val="28"/>
          <w:szCs w:val="28"/>
        </w:rPr>
        <w:t>10) упрощенная форма изложения, в которой отсутствуют строгая логика, последовательные доказательства, развернутое теоретическое изложение и обоснование, а присутствует ограниченный, легко усваиваемый набор догм;</w:t>
      </w:r>
    </w:p>
    <w:p w:rsidR="00955A51" w:rsidRPr="00D10804" w:rsidRDefault="00C74DF7" w:rsidP="00D1080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10804">
        <w:rPr>
          <w:rFonts w:ascii="Times New Roman" w:eastAsia="Times New Roman" w:hAnsi="Times New Roman" w:cs="Times New Roman"/>
          <w:sz w:val="28"/>
          <w:szCs w:val="28"/>
        </w:rPr>
        <w:t>11) иллюзорное, примитивное, не соответствующее действительности представление о человеке, обществе и законах социального развития.</w:t>
      </w:r>
    </w:p>
    <w:p w:rsidR="009B403B" w:rsidRPr="009B403B" w:rsidRDefault="009B403B" w:rsidP="009B403B">
      <w:pPr>
        <w:pStyle w:val="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B403B">
        <w:rPr>
          <w:rStyle w:val="mw-headline"/>
          <w:rFonts w:ascii="Times New Roman" w:hAnsi="Times New Roman" w:cs="Times New Roman"/>
          <w:color w:val="000000" w:themeColor="text1"/>
          <w:sz w:val="32"/>
          <w:szCs w:val="32"/>
        </w:rPr>
        <w:t>Юридическое определение в России</w:t>
      </w:r>
    </w:p>
    <w:p w:rsidR="009B403B" w:rsidRPr="009B403B" w:rsidRDefault="009B403B" w:rsidP="009B403B">
      <w:pPr>
        <w:pStyle w:val="a5"/>
        <w:rPr>
          <w:color w:val="000000" w:themeColor="text1"/>
          <w:sz w:val="28"/>
          <w:szCs w:val="28"/>
        </w:rPr>
      </w:pPr>
      <w:r w:rsidRPr="009B403B">
        <w:rPr>
          <w:color w:val="000000" w:themeColor="text1"/>
          <w:sz w:val="28"/>
          <w:szCs w:val="28"/>
        </w:rPr>
        <w:t xml:space="preserve">В России юридическое определение того, какие действия считаются экстремистскими, содержится в статье 1 Федерального Закона № 114-ФЗ «О противодействии экстремистской деятельности». В соответствии с поправками от 23 ноября 2015 года, к экстремистской деятельности (экстремизму) относятся: </w:t>
      </w:r>
    </w:p>
    <w:p w:rsidR="009B403B" w:rsidRPr="009B403B" w:rsidRDefault="009B403B" w:rsidP="009B403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>насильственное изменение основ конституционного строя и нарушение территориальной целостности Российской Федерации, в том числе отчуждение части её территории;</w:t>
      </w:r>
    </w:p>
    <w:p w:rsidR="009B403B" w:rsidRPr="009B403B" w:rsidRDefault="009B403B" w:rsidP="009B403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оправдание терроризма и иная террористическая деятельность;</w:t>
      </w:r>
    </w:p>
    <w:p w:rsidR="009B403B" w:rsidRPr="009B403B" w:rsidRDefault="009B403B" w:rsidP="009B403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возбуждение социальной, расовой, национальной или религиозной розни;</w:t>
      </w:r>
    </w:p>
    <w:p w:rsidR="009B403B" w:rsidRPr="009B403B" w:rsidRDefault="009B403B" w:rsidP="009B403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B403B" w:rsidRPr="009B403B" w:rsidRDefault="009B403B" w:rsidP="009B403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9B403B" w:rsidRPr="009B403B" w:rsidRDefault="009B403B" w:rsidP="009B403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воспрепятствование осуществлению гражданами их избирательных прав и права на участие в </w:t>
      </w:r>
      <w:hyperlink r:id="rId8" w:tooltip="Референдум" w:history="1">
        <w:r w:rsidRPr="009B403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референдуме</w:t>
        </w:r>
      </w:hyperlink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нарушение тайны голосования, соединенные с насилием либо угрозой его применения;</w:t>
      </w:r>
    </w:p>
    <w:p w:rsidR="009B403B" w:rsidRPr="009B403B" w:rsidRDefault="009B403B" w:rsidP="009B403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воспрепятствование законной деятельности государственных органов, органов местного самоуправления, </w:t>
      </w:r>
      <w:hyperlink r:id="rId9" w:tooltip="Избирательная комиссия" w:history="1">
        <w:r w:rsidRPr="009B403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избирательных комиссий</w:t>
        </w:r>
      </w:hyperlink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tooltip="Общественное объединение" w:history="1">
        <w:r w:rsidRPr="009B403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общественных</w:t>
        </w:r>
      </w:hyperlink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tooltip="Религиозная организация" w:history="1">
        <w:r w:rsidRPr="009B403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религиозных объединений</w:t>
        </w:r>
      </w:hyperlink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иных организаций, соединенное с насилием либо угрозой его применения;</w:t>
      </w:r>
    </w:p>
    <w:p w:rsidR="009B403B" w:rsidRPr="009B403B" w:rsidRDefault="009B403B" w:rsidP="009B403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совершение преступлений по мотивам, указанным в пункте «е» части первой </w:t>
      </w:r>
      <w:hyperlink r:id="rId12" w:anchor="%D0%A1%D1%82%D0%B0%D1%82%D1%8C%D1%8F_63._%D0%9E%D0%B1%D1%81%D1%82%D0%BE%D1%8F%D1%82%D0%B5%D0%BB%D1%8C%D1%81%D1%82%D0%B2%D0%B0,_%D0%BE%D1%82%D1%8F%D0%B3%D1%87%D0%B0%D1%8E%D1%89%D0%B8%D0%B5_%D0%BD%D0%B0%D0%BA%D0%B0%D0%B7%D0%B0%D0%BD%D0%B8%D0%B5" w:tooltip="s:Уголовный кодекс Российской Федерации/Глава 10" w:history="1">
        <w:r w:rsidRPr="009B403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</w:t>
        </w:r>
      </w:hyperlink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Федерации;</w:t>
      </w:r>
    </w:p>
    <w:p w:rsidR="009B403B" w:rsidRPr="009B403B" w:rsidRDefault="009B403B" w:rsidP="009B403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9B403B" w:rsidRPr="009B403B" w:rsidRDefault="009B403B" w:rsidP="009B403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B403B" w:rsidRPr="009B403B" w:rsidRDefault="009B403B" w:rsidP="009B403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заведомо ложное обвинение лица, занимающего </w:t>
      </w:r>
      <w:hyperlink r:id="rId13" w:tooltip="Государственные должности Российской Федерации" w:history="1">
        <w:r w:rsidRPr="009B403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государственную должность Российской Федерации</w:t>
        </w:r>
      </w:hyperlink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B403B" w:rsidRPr="009B403B" w:rsidRDefault="009B403B" w:rsidP="009B403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9B403B" w:rsidRPr="009B403B" w:rsidRDefault="009B403B" w:rsidP="009B403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3B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90D2C" w:rsidRPr="00D10804" w:rsidRDefault="00955A51" w:rsidP="00955A51">
      <w:pPr>
        <w:pStyle w:val="2"/>
        <w:jc w:val="center"/>
        <w:rPr>
          <w:sz w:val="32"/>
          <w:szCs w:val="32"/>
          <w:lang w:val="en-US"/>
        </w:rPr>
      </w:pPr>
      <w:r w:rsidRPr="00D10804">
        <w:rPr>
          <w:sz w:val="32"/>
          <w:szCs w:val="32"/>
        </w:rPr>
        <w:t>Виды экстремизма</w:t>
      </w:r>
    </w:p>
    <w:p w:rsidR="00E90D2C" w:rsidRPr="00955A51" w:rsidRDefault="000F0550" w:rsidP="008A16B1">
      <w:pPr>
        <w:pStyle w:val="a5"/>
        <w:numPr>
          <w:ilvl w:val="0"/>
          <w:numId w:val="25"/>
        </w:numPr>
        <w:rPr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28"/>
          <w:szCs w:val="28"/>
        </w:rPr>
        <w:t>Политический экстремизм -</w:t>
      </w:r>
      <w:r w:rsidR="00E90D2C" w:rsidRPr="00955A51">
        <w:rPr>
          <w:rStyle w:val="a3"/>
          <w:b w:val="0"/>
          <w:color w:val="000000" w:themeColor="text1"/>
          <w:sz w:val="28"/>
          <w:szCs w:val="28"/>
        </w:rPr>
        <w:t xml:space="preserve"> это</w:t>
      </w:r>
      <w:r w:rsidR="00E90D2C" w:rsidRPr="00955A51">
        <w:rPr>
          <w:color w:val="000000" w:themeColor="text1"/>
          <w:sz w:val="28"/>
          <w:szCs w:val="28"/>
        </w:rPr>
        <w:t xml:space="preserve"> взгляды и высказывания, направленные против </w:t>
      </w:r>
      <w:hyperlink r:id="rId14" w:tgtFrame="_blank" w:history="1">
        <w:r w:rsidR="00E90D2C" w:rsidRPr="00955A51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демократии</w:t>
        </w:r>
      </w:hyperlink>
      <w:r w:rsidR="00E90D2C" w:rsidRPr="00955A51">
        <w:rPr>
          <w:color w:val="000000" w:themeColor="text1"/>
          <w:sz w:val="28"/>
          <w:szCs w:val="28"/>
        </w:rPr>
        <w:t>. Различные течения пытаются навязать межклассовую, расовую, региональную, рыночно-экономичную борьбу.</w:t>
      </w:r>
      <w:r w:rsidR="00955A51" w:rsidRPr="00955A51">
        <w:rPr>
          <w:color w:val="000000" w:themeColor="text1"/>
          <w:sz w:val="28"/>
          <w:szCs w:val="28"/>
        </w:rPr>
        <w:t xml:space="preserve"> </w:t>
      </w:r>
      <w:r w:rsidR="00E90D2C" w:rsidRPr="00955A51">
        <w:rPr>
          <w:sz w:val="28"/>
          <w:szCs w:val="28"/>
        </w:rPr>
        <w:t xml:space="preserve">Не следует путать такой термин с деятельностью </w:t>
      </w:r>
      <w:r w:rsidR="00E90D2C" w:rsidRPr="00955A51">
        <w:rPr>
          <w:sz w:val="28"/>
          <w:szCs w:val="28"/>
        </w:rPr>
        <w:lastRenderedPageBreak/>
        <w:t>конкретной партии, которая действует в рамках действующего законодательства в проявлении своих интересов для привлечения избирателей. Например, многие считают оппозицию чем-то противоправным, что несет угрозу национальным интересам, но это неверно, ведь она действует в рамках законодательной базы.</w:t>
      </w:r>
    </w:p>
    <w:p w:rsidR="00E90D2C" w:rsidRPr="00407C24" w:rsidRDefault="00E90D2C" w:rsidP="008A16B1">
      <w:pPr>
        <w:pStyle w:val="3"/>
        <w:numPr>
          <w:ilvl w:val="0"/>
          <w:numId w:val="25"/>
        </w:numP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5A51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Религиозный экстремизм</w:t>
      </w:r>
      <w:r w:rsidR="00955A51" w:rsidRPr="00955A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5A51">
        <w:t xml:space="preserve"> </w:t>
      </w:r>
      <w:r w:rsidRPr="00955A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Сегодня это течение, в основном, основывается на исламских режимах, которые считаются самыми не гуманными в мировой практике. Радикальные мусульманские вооруженные движения не имеют ничего общего с чистым вероисповеданием ислама, где не идет речи о насилии и доминировании над другими нациями и культурами. Террористические группировки возникли путем навязывания и одурачивания народных масс, которые стали использовать религию как идеологию и инструмент для насилия.</w:t>
      </w:r>
      <w:r w:rsidR="00955A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F0550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Религиозные восстани</w:t>
      </w:r>
      <w:proofErr w:type="gramStart"/>
      <w:r w:rsidR="000F0550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я-</w:t>
      </w:r>
      <w:proofErr w:type="gramEnd"/>
      <w:r w:rsidR="000F0550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55A51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это</w:t>
      </w:r>
      <w:r w:rsidRPr="00955A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крайняя форма фанатизма. Им характерны истерические, шизоидные, возбудимые формы, которые переходят на восхваление самого себя, применение силы, запугиваний.</w:t>
      </w:r>
    </w:p>
    <w:p w:rsidR="00955A51" w:rsidRDefault="00E90D2C" w:rsidP="008A16B1">
      <w:pPr>
        <w:pStyle w:val="3"/>
        <w:numPr>
          <w:ilvl w:val="0"/>
          <w:numId w:val="25"/>
        </w:numP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5A51">
        <w:rPr>
          <w:rFonts w:ascii="Times New Roman" w:hAnsi="Times New Roman" w:cs="Times New Roman"/>
          <w:color w:val="000000" w:themeColor="text1"/>
          <w:sz w:val="28"/>
          <w:szCs w:val="28"/>
        </w:rPr>
        <w:t>Молодежный экстремизм.</w:t>
      </w:r>
      <w:r w:rsidR="00955A51" w:rsidRPr="0095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A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Касается наиболе</w:t>
      </w:r>
      <w:r w:rsidR="000F05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незащищенных слоев населения -</w:t>
      </w:r>
      <w:r w:rsidRPr="00955A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детей школьного возраста и студентов. </w:t>
      </w:r>
      <w:proofErr w:type="gramStart"/>
      <w:r w:rsidRPr="00955A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Большинство людей неосознанно попадает в</w:t>
      </w:r>
      <w:proofErr w:type="gramEnd"/>
      <w:r w:rsidRPr="00955A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общества, которые организовывают преступления, тайные встречи. Сатанисты, скинхеды (</w:t>
      </w:r>
      <w:hyperlink r:id="rId15" w:tgtFrame="_blank" w:history="1">
        <w:r w:rsidRPr="00955A51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расисты</w:t>
        </w:r>
      </w:hyperlink>
      <w:r w:rsidRPr="00955A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и прочие группы, где часто можно встретить молодых людей, действуют сообща. Более сильные морально и физически участники принуждают более </w:t>
      </w:r>
      <w:proofErr w:type="gramStart"/>
      <w:r w:rsidRPr="00955A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слабых</w:t>
      </w:r>
      <w:proofErr w:type="gramEnd"/>
      <w:r w:rsidRPr="00955A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духу к противоправным действиям, манипулируют ими. </w:t>
      </w:r>
    </w:p>
    <w:p w:rsidR="00955A51" w:rsidRPr="00955A51" w:rsidRDefault="00E90D2C" w:rsidP="008A16B1">
      <w:pPr>
        <w:pStyle w:val="a7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Часто экстремизм связан с </w:t>
      </w:r>
      <w:r w:rsidRPr="000F0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деятельностью сект или </w:t>
      </w:r>
      <w:hyperlink r:id="rId16" w:tgtFrame="_blank" w:history="1">
        <w:r w:rsidRPr="000F0550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культов</w:t>
        </w:r>
      </w:hyperlink>
      <w:r w:rsidRPr="0095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навязывают свои взгляды на всех участников. В истории существуют десятки примеров, самые яркие из которых: </w:t>
      </w:r>
      <w:hyperlink r:id="rId17" w:tgtFrame="_blank" w:history="1">
        <w:r w:rsidRPr="00955A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ку-клукс-клан</w:t>
        </w:r>
      </w:hyperlink>
      <w:r w:rsidRPr="0095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кришнаиты, Свидетели Иеговы и прочие организации. Все </w:t>
      </w:r>
      <w:proofErr w:type="gramStart"/>
      <w:r w:rsidRPr="00955A51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proofErr w:type="gramEnd"/>
      <w:r w:rsidRPr="0095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или иначе направлены на расовую, культурную дискриминацию, нарушение прав и свобод человека, завладение его материальным благом. </w:t>
      </w:r>
    </w:p>
    <w:p w:rsidR="00E90D2C" w:rsidRPr="00955A51" w:rsidRDefault="00E90D2C" w:rsidP="008A16B1">
      <w:pPr>
        <w:pStyle w:val="3"/>
        <w:numPr>
          <w:ilvl w:val="0"/>
          <w:numId w:val="25"/>
        </w:numP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55A51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Экстремизм в области культуры</w:t>
      </w:r>
      <w:r w:rsidRPr="00955A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proofErr w:type="gramStart"/>
      <w:r w:rsidRPr="00955A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Ориентирован на изоляционизм, отвержение опыта, достижения других культур, проявляется в пропаганде насилия, жестокости, уничтожении исторических памятников.</w:t>
      </w:r>
      <w:proofErr w:type="gramEnd"/>
    </w:p>
    <w:p w:rsidR="00E90D2C" w:rsidRPr="009B403B" w:rsidRDefault="00E90D2C" w:rsidP="009B403B">
      <w:pPr>
        <w:pStyle w:val="a5"/>
        <w:numPr>
          <w:ilvl w:val="0"/>
          <w:numId w:val="25"/>
        </w:numPr>
        <w:rPr>
          <w:sz w:val="28"/>
          <w:szCs w:val="28"/>
        </w:rPr>
      </w:pPr>
      <w:r w:rsidRPr="00955A51">
        <w:rPr>
          <w:rStyle w:val="a3"/>
          <w:sz w:val="28"/>
          <w:szCs w:val="28"/>
        </w:rPr>
        <w:t>Экологический экстремизм.</w:t>
      </w:r>
      <w:r w:rsidRPr="00955A51">
        <w:rPr>
          <w:sz w:val="28"/>
          <w:szCs w:val="28"/>
        </w:rPr>
        <w:t xml:space="preserve"> Выступает против научно-технического прогресса вообще, считая, что ликвидация неблагоприятных в эколо</w:t>
      </w:r>
      <w:r w:rsidR="000F0550">
        <w:rPr>
          <w:sz w:val="28"/>
          <w:szCs w:val="28"/>
        </w:rPr>
        <w:t>гическом отношении производств -</w:t>
      </w:r>
      <w:r w:rsidRPr="00955A51">
        <w:rPr>
          <w:sz w:val="28"/>
          <w:szCs w:val="28"/>
        </w:rPr>
        <w:t xml:space="preserve"> единственно возможный путь улучшения качества окружающей среды.</w:t>
      </w:r>
    </w:p>
    <w:p w:rsidR="002D6231" w:rsidRDefault="00E90D2C" w:rsidP="002D6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B403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 Ущерб, наносимый от экстремистской деятельности</w:t>
      </w:r>
    </w:p>
    <w:p w:rsidR="002D6231" w:rsidRPr="002D6231" w:rsidRDefault="002D6231" w:rsidP="002D6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D2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A16B1">
        <w:rPr>
          <w:rFonts w:ascii="Times New Roman" w:eastAsia="Times New Roman" w:hAnsi="Times New Roman" w:cs="Times New Roman"/>
          <w:sz w:val="28"/>
          <w:szCs w:val="28"/>
        </w:rPr>
        <w:t>. Отток денежных средств у населения.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2. Промывание мозгов и программирование людей.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3. Разжигание религиозных распрей.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4. Разжигание межнациональных распрей.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5. Нарушение и ограничение Конституционных прав.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6. Нарушение стабильности социально экономического развития.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7. Повышение процента суицида.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8. Повышение процента психиатрических заболеваний.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9. Разрушение культурно – исторических ценностей.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10. Регресс общества.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11. Вмешательство в общеобразовательную систему.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12. Вмешательство в государственное и местное самоуправление.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13. Распространение наркотических веществ.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14. Завладение имуществом граждан.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15. Погибшие или получившие ранения и увечья в результате экстремистской деятельности.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 xml:space="preserve">16. Постоянно увеличивается материальный ущерб от экстремистской деятельности. </w:t>
      </w:r>
    </w:p>
    <w:p w:rsidR="00E90D2C" w:rsidRPr="008A16B1" w:rsidRDefault="00E90D2C" w:rsidP="00E9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>17. Мировой общественности книгами, кино- и видеофильмами зачастую прививается культура насилия, а иногда даже осуществляется пропаганда экстремистов, их действий и методов.</w:t>
      </w:r>
    </w:p>
    <w:p w:rsidR="00FD0E85" w:rsidRPr="009B403B" w:rsidRDefault="00E90D2C" w:rsidP="009B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B1">
        <w:rPr>
          <w:rFonts w:ascii="Times New Roman" w:eastAsia="Times New Roman" w:hAnsi="Times New Roman" w:cs="Times New Roman"/>
          <w:sz w:val="28"/>
          <w:szCs w:val="28"/>
        </w:rPr>
        <w:t xml:space="preserve">18. Зарождение и развитие безнравственных взглядов. </w:t>
      </w:r>
    </w:p>
    <w:p w:rsidR="009B403B" w:rsidRPr="009B403B" w:rsidRDefault="009B403B" w:rsidP="009B403B">
      <w:pPr>
        <w:pStyle w:val="text-header"/>
        <w:jc w:val="center"/>
        <w:rPr>
          <w:b/>
          <w:sz w:val="32"/>
          <w:szCs w:val="32"/>
        </w:rPr>
      </w:pPr>
      <w:r w:rsidRPr="009B403B">
        <w:rPr>
          <w:b/>
          <w:sz w:val="32"/>
          <w:szCs w:val="32"/>
        </w:rPr>
        <w:t>Механизмы вовлечения в экстремистскую деятельность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Лидеры экстремистских организаций завлекают молодёжь в свои объединения, где обещают легкое решение проблем. Средством массового информационного воздействия на молодых людей террористы выбирают интернет. Они используют социальные сети для поиска и вербовки новых последователей. </w:t>
      </w:r>
      <w:r>
        <w:rPr>
          <w:sz w:val="28"/>
          <w:szCs w:val="28"/>
        </w:rPr>
        <w:t xml:space="preserve"> </w:t>
      </w:r>
      <w:r w:rsidRPr="009E4A06">
        <w:rPr>
          <w:sz w:val="28"/>
          <w:szCs w:val="28"/>
        </w:rPr>
        <w:t xml:space="preserve">Специально обученные люди анализируют тысячи </w:t>
      </w:r>
      <w:proofErr w:type="spellStart"/>
      <w:r w:rsidRPr="009E4A06">
        <w:rPr>
          <w:sz w:val="28"/>
          <w:szCs w:val="28"/>
        </w:rPr>
        <w:t>аккаунтов</w:t>
      </w:r>
      <w:proofErr w:type="spellEnd"/>
      <w:r w:rsidRPr="009E4A06">
        <w:rPr>
          <w:sz w:val="28"/>
          <w:szCs w:val="28"/>
        </w:rPr>
        <w:t xml:space="preserve"> в социальных сетях. Они выбирают молодых людей с проблемами социализации. Такие ребята уходят в интернет, где компенсируют нехватку общения, дружбы, внимания и человеческой теплоты. </w:t>
      </w:r>
      <w:r>
        <w:rPr>
          <w:sz w:val="28"/>
          <w:szCs w:val="28"/>
        </w:rPr>
        <w:t xml:space="preserve"> </w:t>
      </w:r>
      <w:r w:rsidRPr="009E4A06">
        <w:rPr>
          <w:sz w:val="28"/>
          <w:szCs w:val="28"/>
        </w:rPr>
        <w:t xml:space="preserve">Главная опасность в том, что человеку сложно распознать, что его вербуют. </w:t>
      </w:r>
    </w:p>
    <w:p w:rsidR="009B403B" w:rsidRPr="002D6231" w:rsidRDefault="009B403B" w:rsidP="002D6231">
      <w:pPr>
        <w:pStyle w:val="text-header"/>
        <w:rPr>
          <w:sz w:val="28"/>
          <w:szCs w:val="28"/>
          <w:u w:val="single"/>
        </w:rPr>
      </w:pPr>
      <w:r w:rsidRPr="002D6231">
        <w:rPr>
          <w:sz w:val="28"/>
          <w:szCs w:val="28"/>
          <w:u w:val="single"/>
        </w:rPr>
        <w:t>Этапы вербовки в террористические организации</w:t>
      </w:r>
      <w:r w:rsidR="002D6231">
        <w:rPr>
          <w:sz w:val="28"/>
          <w:szCs w:val="28"/>
          <w:u w:val="single"/>
        </w:rPr>
        <w:t>:</w:t>
      </w:r>
    </w:p>
    <w:p w:rsidR="009B403B" w:rsidRPr="002D6231" w:rsidRDefault="009B403B" w:rsidP="009B403B">
      <w:pPr>
        <w:pStyle w:val="a5"/>
        <w:jc w:val="center"/>
        <w:rPr>
          <w:sz w:val="28"/>
          <w:szCs w:val="28"/>
        </w:rPr>
      </w:pPr>
      <w:r w:rsidRPr="002D6231">
        <w:rPr>
          <w:bCs/>
          <w:sz w:val="28"/>
          <w:szCs w:val="28"/>
        </w:rPr>
        <w:t>I этап. Знакомство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Вначале с жертвой заводит диалог приятный человек. Новый знакомый будет хорошо понимать свою цель, способен стать другом, любимым человеком или даже учителем. В течение общения вербовщик собирает информацию о человеке, анализирует ее и в дальнейшем использует для давления на объект. </w:t>
      </w:r>
    </w:p>
    <w:p w:rsidR="009B403B" w:rsidRPr="002D6231" w:rsidRDefault="009B403B" w:rsidP="009B403B">
      <w:pPr>
        <w:pStyle w:val="a5"/>
        <w:jc w:val="center"/>
        <w:rPr>
          <w:sz w:val="28"/>
          <w:szCs w:val="28"/>
        </w:rPr>
      </w:pPr>
      <w:r w:rsidRPr="002D6231">
        <w:rPr>
          <w:bCs/>
          <w:sz w:val="28"/>
          <w:szCs w:val="28"/>
        </w:rPr>
        <w:lastRenderedPageBreak/>
        <w:t xml:space="preserve">II этап. Обещания 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Для девушки вербовщик пообещает найти любимого мужчину. Для замкнутого и неуверенного человека появится надежный друг. У неформала и индивидуалиста — осознание своей исключительности. Человек, который жаждет славы, увидит в новом знакомом возможность успеха. Тех, кто остро чувствует несправедливость общества, заинтересуют моделью другого сообщества. В итоге, новый знакомый пообещает предоставить человеку всё, в чём он нуждается. </w:t>
      </w:r>
    </w:p>
    <w:p w:rsidR="009B403B" w:rsidRPr="002D6231" w:rsidRDefault="009B403B" w:rsidP="009B403B">
      <w:pPr>
        <w:pStyle w:val="a5"/>
        <w:jc w:val="center"/>
        <w:rPr>
          <w:sz w:val="28"/>
          <w:szCs w:val="28"/>
        </w:rPr>
      </w:pPr>
      <w:r w:rsidRPr="002D6231">
        <w:rPr>
          <w:bCs/>
          <w:sz w:val="28"/>
          <w:szCs w:val="28"/>
        </w:rPr>
        <w:t>III этап. Вы в «кругу избранных»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При вербовке злоумышленник постепенно углубляет представление о несправедливости жизни и неправильном поведении окружающих. Он подведёт к мысли, что из этого есть выход. А когда человек «готов», наступает следующий шаг — встреча. </w:t>
      </w:r>
      <w:proofErr w:type="gramStart"/>
      <w:r w:rsidRPr="009E4A06">
        <w:rPr>
          <w:sz w:val="28"/>
          <w:szCs w:val="28"/>
        </w:rPr>
        <w:t>Например, с «кругом избранных», знакомство с «важным человеком» и т.п.</w:t>
      </w:r>
      <w:proofErr w:type="gramEnd"/>
      <w:r w:rsidRPr="009E4A06">
        <w:rPr>
          <w:sz w:val="28"/>
          <w:szCs w:val="28"/>
        </w:rPr>
        <w:t xml:space="preserve"> Человек понимает, что его заметили, чувствует свою значимость и соглашается.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Во время встречи возможны элементы гипноза или добавленные в чай запрещенных веществ. Они создадут положительный эмоциональный настрой по отношению к вербовщику, ослабят критическое мышление и способность здраво мыслить. </w:t>
      </w:r>
    </w:p>
    <w:p w:rsidR="009B403B" w:rsidRPr="002D6231" w:rsidRDefault="009B403B" w:rsidP="009B403B">
      <w:pPr>
        <w:pStyle w:val="a5"/>
        <w:jc w:val="center"/>
        <w:rPr>
          <w:sz w:val="28"/>
          <w:szCs w:val="28"/>
        </w:rPr>
      </w:pPr>
      <w:r w:rsidRPr="002D6231">
        <w:rPr>
          <w:bCs/>
          <w:sz w:val="28"/>
          <w:szCs w:val="28"/>
        </w:rPr>
        <w:t xml:space="preserve">IV этап. Отъезд 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Адепт предлагает поехать на встречу с авторитетным лидером, на курсы изучения языка или на работу. Отъезд бывает внезапным, срочным, билет покупают за день до поездки, без времени на раздумье. Человека убеждают, что такой шанс выпадает раз в жизни и его упускать нельзя. Внезапный отъезд будет неожиданным для родных и близких человека. Они заметят, что что-то произошло или происходит не так. </w:t>
      </w:r>
    </w:p>
    <w:p w:rsidR="009B403B" w:rsidRPr="009B403B" w:rsidRDefault="009B403B" w:rsidP="009B403B">
      <w:pPr>
        <w:pStyle w:val="text-header"/>
        <w:jc w:val="center"/>
        <w:rPr>
          <w:b/>
          <w:sz w:val="32"/>
          <w:szCs w:val="32"/>
        </w:rPr>
      </w:pPr>
      <w:r w:rsidRPr="009B403B">
        <w:rPr>
          <w:b/>
          <w:sz w:val="32"/>
          <w:szCs w:val="32"/>
        </w:rPr>
        <w:t>Кто находится в группе риска</w:t>
      </w:r>
    </w:p>
    <w:p w:rsidR="009B403B" w:rsidRPr="007824C3" w:rsidRDefault="009B403B" w:rsidP="009B403B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7824C3">
        <w:rPr>
          <w:rFonts w:ascii="Times New Roman" w:hAnsi="Times New Roman" w:cs="Times New Roman"/>
          <w:sz w:val="28"/>
          <w:szCs w:val="28"/>
          <w:u w:val="single"/>
        </w:rPr>
        <w:t>В группе риска могут оказаться:</w:t>
      </w:r>
    </w:p>
    <w:p w:rsidR="009B403B" w:rsidRPr="009B403B" w:rsidRDefault="009B403B" w:rsidP="002D6231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B403B">
        <w:rPr>
          <w:rFonts w:ascii="Times New Roman" w:hAnsi="Times New Roman" w:cs="Times New Roman"/>
          <w:sz w:val="28"/>
          <w:szCs w:val="28"/>
        </w:rPr>
        <w:t xml:space="preserve">замкнутые и малообщительные люди </w:t>
      </w:r>
    </w:p>
    <w:p w:rsidR="009B403B" w:rsidRPr="009B403B" w:rsidRDefault="009B403B" w:rsidP="002D6231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B403B">
        <w:rPr>
          <w:rFonts w:ascii="Times New Roman" w:hAnsi="Times New Roman" w:cs="Times New Roman"/>
          <w:sz w:val="28"/>
          <w:szCs w:val="28"/>
        </w:rPr>
        <w:t xml:space="preserve">кто недавно пережил горе или потерю </w:t>
      </w:r>
      <w:proofErr w:type="gramStart"/>
      <w:r w:rsidRPr="009B403B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9B4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03B" w:rsidRPr="009B403B" w:rsidRDefault="009B403B" w:rsidP="002D6231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B403B">
        <w:rPr>
          <w:rFonts w:ascii="Times New Roman" w:hAnsi="Times New Roman" w:cs="Times New Roman"/>
          <w:sz w:val="28"/>
          <w:szCs w:val="28"/>
        </w:rPr>
        <w:t xml:space="preserve">кто попал в острую или хроническую стрессовую ситуацию: конфликты, ссоры, череда неудач, развод родителей или собственный </w:t>
      </w:r>
    </w:p>
    <w:p w:rsidR="009B403B" w:rsidRPr="009B403B" w:rsidRDefault="009B403B" w:rsidP="002D6231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B403B">
        <w:rPr>
          <w:rFonts w:ascii="Times New Roman" w:hAnsi="Times New Roman" w:cs="Times New Roman"/>
          <w:sz w:val="28"/>
          <w:szCs w:val="28"/>
        </w:rPr>
        <w:t xml:space="preserve">молодёжь, которая ищет смысл жизни, авторитета или учителя для подражания </w:t>
      </w:r>
    </w:p>
    <w:p w:rsidR="009B403B" w:rsidRPr="009B403B" w:rsidRDefault="009B403B" w:rsidP="002D6231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B403B">
        <w:rPr>
          <w:rFonts w:ascii="Times New Roman" w:hAnsi="Times New Roman" w:cs="Times New Roman"/>
          <w:sz w:val="28"/>
          <w:szCs w:val="28"/>
        </w:rPr>
        <w:t xml:space="preserve">максималисты </w:t>
      </w:r>
    </w:p>
    <w:p w:rsidR="009B403B" w:rsidRPr="009B403B" w:rsidRDefault="009B403B" w:rsidP="002D6231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B403B">
        <w:rPr>
          <w:rFonts w:ascii="Times New Roman" w:hAnsi="Times New Roman" w:cs="Times New Roman"/>
          <w:sz w:val="28"/>
          <w:szCs w:val="28"/>
        </w:rPr>
        <w:t xml:space="preserve">легко внушаемые люди </w:t>
      </w:r>
    </w:p>
    <w:p w:rsidR="009B403B" w:rsidRDefault="009B403B" w:rsidP="002D6231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B403B">
        <w:rPr>
          <w:rFonts w:ascii="Times New Roman" w:hAnsi="Times New Roman" w:cs="Times New Roman"/>
          <w:sz w:val="28"/>
          <w:szCs w:val="28"/>
        </w:rPr>
        <w:lastRenderedPageBreak/>
        <w:t xml:space="preserve">люди, которые чувствуют себя непонятыми, непризнанными, недооцененными. </w:t>
      </w:r>
    </w:p>
    <w:p w:rsidR="002D6231" w:rsidRPr="002A1555" w:rsidRDefault="002D6231" w:rsidP="002D6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6231">
        <w:rPr>
          <w:rFonts w:ascii="Times New Roman" w:eastAsia="Times New Roman" w:hAnsi="Times New Roman" w:cs="Times New Roman"/>
          <w:b/>
          <w:sz w:val="32"/>
          <w:szCs w:val="32"/>
        </w:rPr>
        <w:t>Психологические портреты лиц, вовлекаемых в экстремистские организации и террористические отряды:</w:t>
      </w:r>
    </w:p>
    <w:p w:rsidR="002D6231" w:rsidRPr="002D6231" w:rsidRDefault="002D6231" w:rsidP="002D62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231">
        <w:rPr>
          <w:rFonts w:ascii="Times New Roman" w:eastAsia="Times New Roman" w:hAnsi="Times New Roman" w:cs="Times New Roman"/>
          <w:sz w:val="28"/>
          <w:szCs w:val="28"/>
        </w:rPr>
        <w:t>1) разделение мира на две различные группы - «мы» (хорошие, умные, трудолюбивые и т.д.) и «они» (плохие, готовящиеся на нас напасть, угрожающие нам и т.д.)  </w:t>
      </w:r>
      <w:proofErr w:type="gramEnd"/>
    </w:p>
    <w:p w:rsidR="007824C3" w:rsidRDefault="002D6231" w:rsidP="007824C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6231">
        <w:rPr>
          <w:rFonts w:ascii="Times New Roman" w:eastAsia="Times New Roman" w:hAnsi="Times New Roman" w:cs="Times New Roman"/>
          <w:sz w:val="28"/>
          <w:szCs w:val="28"/>
        </w:rPr>
        <w:t xml:space="preserve">2) перенос негативных черт отдельных лиц на всю социальную (религиозную, национальную)  группу. </w:t>
      </w:r>
    </w:p>
    <w:p w:rsidR="002D6231" w:rsidRPr="002A1555" w:rsidRDefault="002D6231" w:rsidP="007824C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6231">
        <w:rPr>
          <w:rFonts w:ascii="Times New Roman" w:eastAsia="Times New Roman" w:hAnsi="Times New Roman" w:cs="Times New Roman"/>
          <w:sz w:val="28"/>
          <w:szCs w:val="28"/>
          <w:u w:val="single"/>
        </w:rPr>
        <w:t>К причинам, порождающим экстремистские настроения в молодежной среде, можно отнести</w:t>
      </w:r>
      <w:r w:rsidR="007824C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2D62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D6231" w:rsidRPr="007824C3" w:rsidRDefault="002D6231" w:rsidP="007824C3">
      <w:pPr>
        <w:pStyle w:val="a7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824C3">
        <w:rPr>
          <w:rFonts w:ascii="Times New Roman" w:eastAsia="Times New Roman" w:hAnsi="Times New Roman" w:cs="Times New Roman"/>
          <w:sz w:val="28"/>
          <w:szCs w:val="28"/>
        </w:rPr>
        <w:t xml:space="preserve">культурно-воспитательные проблемы: </w:t>
      </w:r>
    </w:p>
    <w:p w:rsidR="002D6231" w:rsidRPr="007824C3" w:rsidRDefault="002D6231" w:rsidP="007824C3">
      <w:pPr>
        <w:pStyle w:val="a7"/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824C3">
        <w:rPr>
          <w:rFonts w:ascii="Times New Roman" w:eastAsia="Times New Roman" w:hAnsi="Times New Roman" w:cs="Times New Roman"/>
          <w:sz w:val="28"/>
          <w:szCs w:val="28"/>
        </w:rPr>
        <w:t xml:space="preserve">изменение ценностных ориентаций </w:t>
      </w:r>
    </w:p>
    <w:p w:rsidR="002D6231" w:rsidRPr="007824C3" w:rsidRDefault="002D6231" w:rsidP="007824C3">
      <w:pPr>
        <w:pStyle w:val="a7"/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824C3">
        <w:rPr>
          <w:rFonts w:ascii="Times New Roman" w:eastAsia="Times New Roman" w:hAnsi="Times New Roman" w:cs="Times New Roman"/>
          <w:sz w:val="28"/>
          <w:szCs w:val="28"/>
        </w:rPr>
        <w:t>распад  прежних моральных устоев</w:t>
      </w:r>
    </w:p>
    <w:p w:rsidR="002D6231" w:rsidRPr="007824C3" w:rsidRDefault="002D6231" w:rsidP="007824C3">
      <w:pPr>
        <w:pStyle w:val="a7"/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824C3">
        <w:rPr>
          <w:rFonts w:ascii="Times New Roman" w:eastAsia="Times New Roman" w:hAnsi="Times New Roman" w:cs="Times New Roman"/>
          <w:sz w:val="28"/>
          <w:szCs w:val="28"/>
        </w:rPr>
        <w:t>нетерпимость, ксенофобия</w:t>
      </w:r>
    </w:p>
    <w:p w:rsidR="002D6231" w:rsidRPr="007824C3" w:rsidRDefault="002D6231" w:rsidP="007824C3">
      <w:pPr>
        <w:pStyle w:val="a7"/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824C3">
        <w:rPr>
          <w:rFonts w:ascii="Times New Roman" w:eastAsia="Times New Roman" w:hAnsi="Times New Roman" w:cs="Times New Roman"/>
          <w:sz w:val="28"/>
          <w:szCs w:val="28"/>
        </w:rPr>
        <w:t xml:space="preserve">отсутствие стремления к единению всех народов, проживающих на территории России </w:t>
      </w:r>
    </w:p>
    <w:p w:rsidR="002D6231" w:rsidRPr="007824C3" w:rsidRDefault="002D6231" w:rsidP="007824C3">
      <w:pPr>
        <w:pStyle w:val="a7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824C3">
        <w:rPr>
          <w:rFonts w:ascii="Times New Roman" w:eastAsia="Times New Roman" w:hAnsi="Times New Roman" w:cs="Times New Roman"/>
          <w:sz w:val="28"/>
          <w:szCs w:val="28"/>
        </w:rPr>
        <w:t>социально-экономические  факторы:</w:t>
      </w:r>
    </w:p>
    <w:p w:rsidR="002D6231" w:rsidRPr="007824C3" w:rsidRDefault="002D6231" w:rsidP="007824C3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824C3">
        <w:rPr>
          <w:rFonts w:ascii="Times New Roman" w:eastAsia="Times New Roman" w:hAnsi="Times New Roman" w:cs="Times New Roman"/>
          <w:sz w:val="28"/>
          <w:szCs w:val="28"/>
        </w:rPr>
        <w:t xml:space="preserve">преобладание </w:t>
      </w:r>
      <w:proofErr w:type="spellStart"/>
      <w:r w:rsidRPr="007824C3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7824C3">
        <w:rPr>
          <w:rFonts w:ascii="Times New Roman" w:eastAsia="Times New Roman" w:hAnsi="Times New Roman" w:cs="Times New Roman"/>
          <w:sz w:val="28"/>
          <w:szCs w:val="28"/>
        </w:rPr>
        <w:t xml:space="preserve"> ориентаций над социально полезными занятиями</w:t>
      </w:r>
    </w:p>
    <w:p w:rsidR="002D6231" w:rsidRPr="007824C3" w:rsidRDefault="002D6231" w:rsidP="007824C3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824C3">
        <w:rPr>
          <w:rFonts w:ascii="Times New Roman" w:eastAsia="Times New Roman" w:hAnsi="Times New Roman" w:cs="Times New Roman"/>
          <w:sz w:val="28"/>
          <w:szCs w:val="28"/>
        </w:rPr>
        <w:t>кризис школьного и семейного воспитания</w:t>
      </w:r>
    </w:p>
    <w:p w:rsidR="002D6231" w:rsidRPr="007824C3" w:rsidRDefault="002D6231" w:rsidP="007824C3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824C3">
        <w:rPr>
          <w:rFonts w:ascii="Times New Roman" w:eastAsia="Times New Roman" w:hAnsi="Times New Roman" w:cs="Times New Roman"/>
          <w:sz w:val="28"/>
          <w:szCs w:val="28"/>
        </w:rPr>
        <w:t>криминальная среда общения</w:t>
      </w:r>
    </w:p>
    <w:p w:rsidR="002D6231" w:rsidRPr="007824C3" w:rsidRDefault="002D6231" w:rsidP="007824C3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824C3">
        <w:rPr>
          <w:rFonts w:ascii="Times New Roman" w:eastAsia="Times New Roman" w:hAnsi="Times New Roman" w:cs="Times New Roman"/>
          <w:sz w:val="28"/>
          <w:szCs w:val="28"/>
        </w:rPr>
        <w:t>неадекватное восприятие педагогических воздействий</w:t>
      </w:r>
    </w:p>
    <w:p w:rsidR="002D6231" w:rsidRPr="007824C3" w:rsidRDefault="002D6231" w:rsidP="007824C3">
      <w:pPr>
        <w:pStyle w:val="a7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824C3">
        <w:rPr>
          <w:rFonts w:ascii="Times New Roman" w:eastAsia="Times New Roman" w:hAnsi="Times New Roman" w:cs="Times New Roman"/>
          <w:sz w:val="28"/>
          <w:szCs w:val="28"/>
        </w:rPr>
        <w:t>отсутствие жизненных планов.</w:t>
      </w:r>
    </w:p>
    <w:p w:rsidR="002D6231" w:rsidRPr="002D6231" w:rsidRDefault="002D6231" w:rsidP="002D62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824C3">
        <w:rPr>
          <w:rFonts w:ascii="Times New Roman" w:eastAsia="Times New Roman" w:hAnsi="Times New Roman" w:cs="Times New Roman"/>
          <w:sz w:val="28"/>
          <w:szCs w:val="28"/>
          <w:u w:val="single"/>
        </w:rPr>
        <w:t>Лица, участвующие в деятельности экстремистских организаций, неоднородны по своим социально-психологическим характеристикам.</w:t>
      </w:r>
      <w:r w:rsidRPr="002D6231">
        <w:rPr>
          <w:rFonts w:ascii="Times New Roman" w:eastAsia="Times New Roman" w:hAnsi="Times New Roman" w:cs="Times New Roman"/>
          <w:sz w:val="28"/>
          <w:szCs w:val="28"/>
        </w:rPr>
        <w:t xml:space="preserve"> Условно они могут быть разделены на четыре группы: </w:t>
      </w:r>
    </w:p>
    <w:p w:rsidR="002D6231" w:rsidRDefault="002D6231" w:rsidP="002D62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6231">
        <w:rPr>
          <w:rFonts w:ascii="Times New Roman" w:eastAsia="Times New Roman" w:hAnsi="Times New Roman" w:cs="Times New Roman"/>
          <w:sz w:val="28"/>
          <w:szCs w:val="28"/>
        </w:rPr>
        <w:t>1) хулиганствующие «попутчики»;</w:t>
      </w:r>
    </w:p>
    <w:p w:rsidR="002D6231" w:rsidRPr="002D6231" w:rsidRDefault="002D6231" w:rsidP="002D62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6231">
        <w:rPr>
          <w:rFonts w:ascii="Times New Roman" w:eastAsia="Times New Roman" w:hAnsi="Times New Roman" w:cs="Times New Roman"/>
          <w:sz w:val="28"/>
          <w:szCs w:val="28"/>
        </w:rPr>
        <w:t xml:space="preserve">2) непосредственные или второстепенные исполнители; </w:t>
      </w:r>
    </w:p>
    <w:p w:rsidR="002D6231" w:rsidRPr="002D6231" w:rsidRDefault="002D6231" w:rsidP="002D62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6231">
        <w:rPr>
          <w:rFonts w:ascii="Times New Roman" w:eastAsia="Times New Roman" w:hAnsi="Times New Roman" w:cs="Times New Roman"/>
          <w:sz w:val="28"/>
          <w:szCs w:val="28"/>
        </w:rPr>
        <w:t xml:space="preserve">3) «идейные» исполнители и координаторы, составляющие ядро экстремистской группы; </w:t>
      </w:r>
    </w:p>
    <w:p w:rsidR="002D6231" w:rsidRPr="002D6231" w:rsidRDefault="002D6231" w:rsidP="002D623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6231">
        <w:rPr>
          <w:rFonts w:ascii="Times New Roman" w:eastAsia="Times New Roman" w:hAnsi="Times New Roman" w:cs="Times New Roman"/>
          <w:sz w:val="28"/>
          <w:szCs w:val="28"/>
        </w:rPr>
        <w:t xml:space="preserve">4) лидеры, организаторы и спонсоры, использующие экстремистов в собственных целях и обеспечивающие им прикрытие от эффективного преследования. </w:t>
      </w:r>
    </w:p>
    <w:p w:rsidR="00162A2D" w:rsidRPr="00162A2D" w:rsidRDefault="002D6231" w:rsidP="00162A2D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62A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Как правило, для лиц, привлекаемых в низшие уровни экстремистских организаций, характерны:  </w:t>
      </w:r>
    </w:p>
    <w:p w:rsidR="00B43AE1" w:rsidRPr="00162A2D" w:rsidRDefault="002D6231" w:rsidP="00162A2D">
      <w:pPr>
        <w:pStyle w:val="a7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62A2D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интеллектуальная и нравственная ограниченность, нетерпимость к критике; </w:t>
      </w:r>
    </w:p>
    <w:p w:rsidR="002D6231" w:rsidRPr="00162A2D" w:rsidRDefault="002D6231" w:rsidP="00162A2D">
      <w:pPr>
        <w:pStyle w:val="a7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62A2D">
        <w:rPr>
          <w:rFonts w:ascii="Times New Roman" w:eastAsia="Times New Roman" w:hAnsi="Times New Roman" w:cs="Times New Roman"/>
          <w:sz w:val="28"/>
          <w:szCs w:val="28"/>
        </w:rPr>
        <w:t xml:space="preserve">готовность увидеть недостатки исключительно у других, обвинить окружающих в своих собственных неудачах; </w:t>
      </w:r>
    </w:p>
    <w:p w:rsidR="002D6231" w:rsidRPr="00162A2D" w:rsidRDefault="002D6231" w:rsidP="00162A2D">
      <w:pPr>
        <w:pStyle w:val="a7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62A2D">
        <w:rPr>
          <w:rFonts w:ascii="Times New Roman" w:eastAsia="Times New Roman" w:hAnsi="Times New Roman" w:cs="Times New Roman"/>
          <w:sz w:val="28"/>
          <w:szCs w:val="28"/>
        </w:rPr>
        <w:t>компенсаторная грубость, агрессия, склонность к применению насилия;</w:t>
      </w:r>
    </w:p>
    <w:p w:rsidR="002D6231" w:rsidRPr="00162A2D" w:rsidRDefault="002D6231" w:rsidP="00162A2D">
      <w:pPr>
        <w:pStyle w:val="a7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62A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готовность подчиняться силе и природным инстинктам выживания, когда всё «иное» расценивается как угроза своему существованию и требует устранения; </w:t>
      </w:r>
    </w:p>
    <w:p w:rsidR="002D6231" w:rsidRPr="00162A2D" w:rsidRDefault="002D6231" w:rsidP="00162A2D">
      <w:pPr>
        <w:pStyle w:val="a7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62A2D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социально-психологическая неустойчивость и стремление принадлежности к какой-либо группе людей (желательно сильных и агрессивных) для обретения чувства уверенности и собственной значимости;</w:t>
      </w:r>
    </w:p>
    <w:p w:rsidR="002D6231" w:rsidRPr="00162A2D" w:rsidRDefault="002D6231" w:rsidP="00162A2D">
      <w:pPr>
        <w:pStyle w:val="a7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62A2D">
        <w:rPr>
          <w:rFonts w:ascii="Times New Roman" w:eastAsia="Times New Roman" w:hAnsi="Times New Roman" w:cs="Times New Roman"/>
          <w:sz w:val="28"/>
          <w:szCs w:val="28"/>
        </w:rPr>
        <w:t>использование упрощенных штампов и примитивной формы психологической защиты для самооправдания от собственных неудач;</w:t>
      </w:r>
    </w:p>
    <w:p w:rsidR="002D6231" w:rsidRPr="00162A2D" w:rsidRDefault="002D6231" w:rsidP="00162A2D">
      <w:pPr>
        <w:pStyle w:val="a7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62A2D">
        <w:rPr>
          <w:rFonts w:ascii="Times New Roman" w:eastAsia="Times New Roman" w:hAnsi="Times New Roman" w:cs="Times New Roman"/>
          <w:sz w:val="28"/>
          <w:szCs w:val="28"/>
        </w:rPr>
        <w:t xml:space="preserve">психическая </w:t>
      </w:r>
      <w:proofErr w:type="spellStart"/>
      <w:r w:rsidRPr="00162A2D">
        <w:rPr>
          <w:rFonts w:ascii="Times New Roman" w:eastAsia="Times New Roman" w:hAnsi="Times New Roman" w:cs="Times New Roman"/>
          <w:sz w:val="28"/>
          <w:szCs w:val="28"/>
        </w:rPr>
        <w:t>тугоподвижность</w:t>
      </w:r>
      <w:proofErr w:type="spellEnd"/>
      <w:r w:rsidRPr="00162A2D">
        <w:rPr>
          <w:rFonts w:ascii="Times New Roman" w:eastAsia="Times New Roman" w:hAnsi="Times New Roman" w:cs="Times New Roman"/>
          <w:sz w:val="28"/>
          <w:szCs w:val="28"/>
        </w:rPr>
        <w:t xml:space="preserve">, ригидность </w:t>
      </w:r>
    </w:p>
    <w:p w:rsidR="00B43AE1" w:rsidRPr="00B43AE1" w:rsidRDefault="00B43AE1" w:rsidP="00162A2D">
      <w:pPr>
        <w:pStyle w:val="a7"/>
        <w:rPr>
          <w:rFonts w:eastAsia="Times New Roman"/>
        </w:rPr>
      </w:pPr>
    </w:p>
    <w:p w:rsidR="002D6231" w:rsidRDefault="002D6231" w:rsidP="002D623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231">
        <w:rPr>
          <w:rFonts w:ascii="Times New Roman" w:hAnsi="Times New Roman" w:cs="Times New Roman"/>
          <w:b/>
          <w:sz w:val="32"/>
          <w:szCs w:val="32"/>
        </w:rPr>
        <w:t>Признаки вовлечения несовершеннолетнего в экстремистскую (террористическую) организацию:</w:t>
      </w:r>
    </w:p>
    <w:p w:rsidR="00B43AE1" w:rsidRPr="002D6231" w:rsidRDefault="00B43AE1" w:rsidP="002D623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6231" w:rsidRPr="002D6231" w:rsidRDefault="002D6231" w:rsidP="002D6231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D6231">
        <w:rPr>
          <w:rFonts w:ascii="Times New Roman" w:hAnsi="Times New Roman" w:cs="Times New Roman"/>
          <w:sz w:val="28"/>
          <w:szCs w:val="28"/>
        </w:rPr>
        <w:t>анера поведения ребенка становится значительно более резкой и грубой (замкнутой и отрешенной), прогрессирует специфическая, ненормативная либо жаргонная лексика, изменяется привычный образ жизни, несовершеннолетний начинает соблюдать неизвестные ритуалы в повседневных действиях (омовения, жесты, молитвы, пение), соблюдает необычные посты и праздники, употребляет непривычную пищу и напитки.</w:t>
      </w:r>
    </w:p>
    <w:p w:rsidR="00B43AE1" w:rsidRDefault="002D6231" w:rsidP="00B43AE1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6231">
        <w:rPr>
          <w:rFonts w:ascii="Times New Roman" w:hAnsi="Times New Roman" w:cs="Times New Roman"/>
          <w:sz w:val="28"/>
          <w:szCs w:val="28"/>
        </w:rPr>
        <w:t xml:space="preserve">резко изменяется стиль одежды, внешний вид начинает соответствовать внешнему виду представителей определенной субкультуры (появление в гардеробе ранее никогда не используемых ребенком </w:t>
      </w:r>
      <w:proofErr w:type="spellStart"/>
      <w:r w:rsidRPr="002D6231">
        <w:rPr>
          <w:rFonts w:ascii="Times New Roman" w:hAnsi="Times New Roman" w:cs="Times New Roman"/>
          <w:sz w:val="28"/>
          <w:szCs w:val="28"/>
        </w:rPr>
        <w:t>хиджабов</w:t>
      </w:r>
      <w:proofErr w:type="spellEnd"/>
      <w:r w:rsidRPr="002D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231">
        <w:rPr>
          <w:rFonts w:ascii="Times New Roman" w:hAnsi="Times New Roman" w:cs="Times New Roman"/>
          <w:sz w:val="28"/>
          <w:szCs w:val="28"/>
        </w:rPr>
        <w:t>балаклав</w:t>
      </w:r>
      <w:proofErr w:type="spellEnd"/>
      <w:r w:rsidRPr="002D6231">
        <w:rPr>
          <w:rFonts w:ascii="Times New Roman" w:hAnsi="Times New Roman" w:cs="Times New Roman"/>
          <w:sz w:val="28"/>
          <w:szCs w:val="28"/>
        </w:rPr>
        <w:t>, иных головных уборов, повязок, нашивок, масок, в том</w:t>
      </w:r>
      <w:r w:rsidR="00B43AE1">
        <w:rPr>
          <w:rFonts w:ascii="Times New Roman" w:hAnsi="Times New Roman" w:cs="Times New Roman"/>
          <w:sz w:val="28"/>
          <w:szCs w:val="28"/>
        </w:rPr>
        <w:t xml:space="preserve"> числе, медицинских); </w:t>
      </w:r>
    </w:p>
    <w:p w:rsidR="002D6231" w:rsidRPr="002D6231" w:rsidRDefault="002D6231" w:rsidP="00B43AE1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6231">
        <w:rPr>
          <w:rFonts w:ascii="Times New Roman" w:hAnsi="Times New Roman" w:cs="Times New Roman"/>
          <w:sz w:val="28"/>
          <w:szCs w:val="28"/>
        </w:rPr>
        <w:t xml:space="preserve">в доме появляется нетипичная символика или атрибутика, оружие и другие необычные предметы; звучит специальная «духовная» музыка, на </w:t>
      </w:r>
      <w:proofErr w:type="gramStart"/>
      <w:r w:rsidRPr="002D6231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  <w:r w:rsidRPr="002D6231">
        <w:rPr>
          <w:rFonts w:ascii="Times New Roman" w:hAnsi="Times New Roman" w:cs="Times New Roman"/>
          <w:sz w:val="28"/>
          <w:szCs w:val="28"/>
        </w:rPr>
        <w:t xml:space="preserve"> манер воскуряются благовония;</w:t>
      </w:r>
    </w:p>
    <w:p w:rsidR="00B43AE1" w:rsidRDefault="002D6231" w:rsidP="002D6231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6231">
        <w:rPr>
          <w:rFonts w:ascii="Times New Roman" w:hAnsi="Times New Roman" w:cs="Times New Roman"/>
          <w:sz w:val="28"/>
          <w:szCs w:val="28"/>
        </w:rPr>
        <w:t xml:space="preserve">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 (увлечение химией вне школьной программы, изучение состава и процесса приготовления взрывных устройств, взрывчатых веществ, оружия и боеприпасов); </w:t>
      </w:r>
    </w:p>
    <w:p w:rsidR="00B43AE1" w:rsidRDefault="002D6231" w:rsidP="002D6231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6231">
        <w:rPr>
          <w:rFonts w:ascii="Times New Roman" w:hAnsi="Times New Roman" w:cs="Times New Roman"/>
          <w:sz w:val="28"/>
          <w:szCs w:val="28"/>
        </w:rPr>
        <w:t xml:space="preserve">на компьютере оказывается много сохраненных ссылок или файлов с текстами, роликами или изображениями религиозного, </w:t>
      </w:r>
      <w:proofErr w:type="spellStart"/>
      <w:r w:rsidRPr="002D6231">
        <w:rPr>
          <w:rFonts w:ascii="Times New Roman" w:hAnsi="Times New Roman" w:cs="Times New Roman"/>
          <w:sz w:val="28"/>
          <w:szCs w:val="28"/>
        </w:rPr>
        <w:t>экстремистко-политического</w:t>
      </w:r>
      <w:proofErr w:type="spellEnd"/>
      <w:r w:rsidRPr="002D6231">
        <w:rPr>
          <w:rFonts w:ascii="Times New Roman" w:hAnsi="Times New Roman" w:cs="Times New Roman"/>
          <w:sz w:val="28"/>
          <w:szCs w:val="28"/>
        </w:rPr>
        <w:t xml:space="preserve"> содержания; псевдонимы в Интернете, пароли носят экстрем</w:t>
      </w:r>
      <w:r w:rsidR="00B43AE1">
        <w:rPr>
          <w:rFonts w:ascii="Times New Roman" w:hAnsi="Times New Roman" w:cs="Times New Roman"/>
          <w:sz w:val="28"/>
          <w:szCs w:val="28"/>
        </w:rPr>
        <w:t>ально-политический характер;</w:t>
      </w:r>
    </w:p>
    <w:p w:rsidR="00B43AE1" w:rsidRDefault="002D6231" w:rsidP="002D6231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6231">
        <w:rPr>
          <w:rFonts w:ascii="Times New Roman" w:hAnsi="Times New Roman" w:cs="Times New Roman"/>
          <w:sz w:val="28"/>
          <w:szCs w:val="28"/>
        </w:rPr>
        <w:t xml:space="preserve">резкое увеличение числа разговоров на политические, религиозные и социальные темы, в ходе которых высказываются крайние суждения с признаками нетерпимости; внезапные разговоры о добре-зле, наказании-прощении, </w:t>
      </w:r>
      <w:proofErr w:type="spellStart"/>
      <w:r w:rsidRPr="002D6231">
        <w:rPr>
          <w:rFonts w:ascii="Times New Roman" w:hAnsi="Times New Roman" w:cs="Times New Roman"/>
          <w:sz w:val="28"/>
          <w:szCs w:val="28"/>
        </w:rPr>
        <w:t>астрале</w:t>
      </w:r>
      <w:proofErr w:type="spellEnd"/>
      <w:r w:rsidRPr="002D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231">
        <w:rPr>
          <w:rFonts w:ascii="Times New Roman" w:hAnsi="Times New Roman" w:cs="Times New Roman"/>
          <w:sz w:val="28"/>
          <w:szCs w:val="28"/>
        </w:rPr>
        <w:t>кармических</w:t>
      </w:r>
      <w:proofErr w:type="spellEnd"/>
      <w:r w:rsidRPr="002D6231">
        <w:rPr>
          <w:rFonts w:ascii="Times New Roman" w:hAnsi="Times New Roman" w:cs="Times New Roman"/>
          <w:sz w:val="28"/>
          <w:szCs w:val="28"/>
        </w:rPr>
        <w:t xml:space="preserve"> узлах и т.д.; </w:t>
      </w:r>
    </w:p>
    <w:p w:rsidR="002D6231" w:rsidRPr="002D6231" w:rsidRDefault="002D6231" w:rsidP="002D6231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6231">
        <w:rPr>
          <w:rFonts w:ascii="Times New Roman" w:hAnsi="Times New Roman" w:cs="Times New Roman"/>
          <w:sz w:val="28"/>
          <w:szCs w:val="28"/>
        </w:rPr>
        <w:lastRenderedPageBreak/>
        <w:t>начинает воспитывать и поправлять взрослых, может прямо обвинить в греховности образа жизни, попутно заявляя, что стал новым человеком;</w:t>
      </w:r>
    </w:p>
    <w:p w:rsidR="002D6231" w:rsidRPr="002D6231" w:rsidRDefault="002D6231" w:rsidP="002D6231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6231">
        <w:rPr>
          <w:rFonts w:ascii="Times New Roman" w:hAnsi="Times New Roman" w:cs="Times New Roman"/>
          <w:sz w:val="28"/>
          <w:szCs w:val="28"/>
        </w:rPr>
        <w:t>появляется сразу много новых знакомых, ребенок рассказывает о них, они приходят в гости или звонят; пропадает на несколько часов — посещает мероприятия («сходки», встречи, семинары);</w:t>
      </w:r>
    </w:p>
    <w:p w:rsidR="002D6231" w:rsidRPr="002D6231" w:rsidRDefault="002D6231" w:rsidP="002D6231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6231">
        <w:rPr>
          <w:rFonts w:ascii="Times New Roman" w:hAnsi="Times New Roman" w:cs="Times New Roman"/>
          <w:sz w:val="28"/>
          <w:szCs w:val="28"/>
        </w:rPr>
        <w:t>замкнутость, скрытность, стремление изолироваться от обычного круга общения;</w:t>
      </w:r>
    </w:p>
    <w:p w:rsidR="002D6231" w:rsidRPr="002D6231" w:rsidRDefault="002D6231" w:rsidP="002D6231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6231">
        <w:rPr>
          <w:rFonts w:ascii="Times New Roman" w:hAnsi="Times New Roman" w:cs="Times New Roman"/>
          <w:sz w:val="28"/>
          <w:szCs w:val="28"/>
        </w:rPr>
        <w:t>из квартиры пропадают деньги и материальные ценности; у ребенка появляются новые, неизвестные родителям, источники дохода.</w:t>
      </w:r>
    </w:p>
    <w:p w:rsidR="009B403B" w:rsidRPr="009B403B" w:rsidRDefault="009B403B" w:rsidP="009B403B">
      <w:pPr>
        <w:pStyle w:val="text-header"/>
        <w:jc w:val="center"/>
        <w:rPr>
          <w:b/>
          <w:sz w:val="32"/>
          <w:szCs w:val="32"/>
        </w:rPr>
      </w:pPr>
      <w:r w:rsidRPr="009B403B">
        <w:rPr>
          <w:b/>
          <w:sz w:val="32"/>
          <w:szCs w:val="32"/>
        </w:rPr>
        <w:t>Как дать отпор</w:t>
      </w:r>
    </w:p>
    <w:p w:rsidR="009B403B" w:rsidRPr="009B403B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>Необходимо быть избирательным в общении с незнакомыми людьми для того, чтобы не попасться на уловки вербовщика. Родители должны внимательнее относиться к подросткам. Родственники и друзья быть внимательнее друг к другу. Только так они заметят, что с их ребенком или другом происходит что-то неладное.</w:t>
      </w:r>
    </w:p>
    <w:p w:rsidR="009B403B" w:rsidRPr="002D6231" w:rsidRDefault="009B403B" w:rsidP="002D6231">
      <w:pPr>
        <w:pStyle w:val="a5"/>
        <w:rPr>
          <w:sz w:val="28"/>
          <w:szCs w:val="28"/>
          <w:u w:val="single"/>
        </w:rPr>
      </w:pPr>
      <w:r w:rsidRPr="002D6231">
        <w:rPr>
          <w:sz w:val="28"/>
          <w:szCs w:val="28"/>
          <w:u w:val="single"/>
        </w:rPr>
        <w:t xml:space="preserve">Общаясь с новыми людьми, особенно </w:t>
      </w:r>
      <w:proofErr w:type="spellStart"/>
      <w:r w:rsidRPr="002D6231">
        <w:rPr>
          <w:sz w:val="28"/>
          <w:szCs w:val="28"/>
          <w:u w:val="single"/>
        </w:rPr>
        <w:t>онлайн</w:t>
      </w:r>
      <w:proofErr w:type="spellEnd"/>
      <w:r w:rsidRPr="002D6231">
        <w:rPr>
          <w:sz w:val="28"/>
          <w:szCs w:val="28"/>
          <w:u w:val="single"/>
        </w:rPr>
        <w:t>, соблюдайте правила: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Будьте внимательны, когда к вам «стучится» новый знакомый. Не принимайте в друзья всех подряд. Выясняйте, кто он и откуда вы знакомы. 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2. Если пришло сообщение непонятного содержания с незнакомого номера — не отвечайте на него. 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3. Сохраняйте осознанность, понимание. Вырабатывайте навык наблюдателя, задавайте вопросы: «Зачем вы мне это говорите?», «Для чего вам это нужно?». 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4. Перепроверяйте информацию, исследуя предмет полностью, начиная с отзывов в Интернете и заканчивая сводками МВД. 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5. Не вступайте в диалог с проповедниками, подошедшими к вам на улице и предлагающими посетить собрание религиозной организации. 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6. Если вам предложили листовку, брошюру, журнал религиозной направленности, поблагодарите и вежливо откажитесь. 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7. Помните, что цель миссионеров-проповедников — убедить вас принять их учение. Ваша цель — разобраться и не попасть в сети деструктивной религиозной организации. </w:t>
      </w:r>
    </w:p>
    <w:p w:rsidR="009B403B" w:rsidRPr="009E4A06" w:rsidRDefault="009B403B" w:rsidP="009B403B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t xml:space="preserve">8. Если вам предлагают заняться экстремистской деятельностью — не соглашайтесь, никакие доводы и уговоры не должны зародить в вас сомнения. </w:t>
      </w:r>
    </w:p>
    <w:p w:rsidR="002D6231" w:rsidRPr="007824C3" w:rsidRDefault="009B403B" w:rsidP="007824C3">
      <w:pPr>
        <w:pStyle w:val="a5"/>
        <w:rPr>
          <w:sz w:val="28"/>
          <w:szCs w:val="28"/>
        </w:rPr>
      </w:pPr>
      <w:r w:rsidRPr="009E4A06">
        <w:rPr>
          <w:sz w:val="28"/>
          <w:szCs w:val="28"/>
        </w:rPr>
        <w:lastRenderedPageBreak/>
        <w:t>9. Если возникли угрозы, то следует рассказать об этом близким людям и незамедлительно обратиться в правоохранительные органы.</w:t>
      </w:r>
    </w:p>
    <w:p w:rsidR="008C3D1B" w:rsidRPr="007824C3" w:rsidRDefault="007824C3" w:rsidP="008C3D1B">
      <w:pPr>
        <w:pStyle w:val="a5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Как бороться</w:t>
      </w:r>
    </w:p>
    <w:p w:rsidR="008C3D1B" w:rsidRPr="002A1555" w:rsidRDefault="008C3D1B" w:rsidP="008C3D1B">
      <w:pPr>
        <w:pStyle w:val="a5"/>
        <w:rPr>
          <w:sz w:val="28"/>
          <w:szCs w:val="28"/>
        </w:rPr>
      </w:pPr>
      <w:r w:rsidRPr="002A1555">
        <w:rPr>
          <w:sz w:val="28"/>
          <w:szCs w:val="28"/>
        </w:rPr>
        <w:t xml:space="preserve">1. Не осуждайте категорически увлечение ребенка, идеологию группы, попытайтесь выяснить причину его настроения, аккуратно обсудите, зачем ему это нужно. </w:t>
      </w:r>
    </w:p>
    <w:p w:rsidR="008C3D1B" w:rsidRPr="002A1555" w:rsidRDefault="008C3D1B" w:rsidP="008C3D1B">
      <w:pPr>
        <w:pStyle w:val="a5"/>
        <w:rPr>
          <w:sz w:val="28"/>
          <w:szCs w:val="28"/>
        </w:rPr>
      </w:pPr>
      <w:r w:rsidRPr="002A1555">
        <w:rPr>
          <w:sz w:val="28"/>
          <w:szCs w:val="28"/>
        </w:rPr>
        <w:t xml:space="preserve"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вместе добивались определенных целей (победа над фашистской Германией в Великой Отечественной Войне; большое количество научных открытий, сделанных представителями разных национальностей и рас). </w:t>
      </w:r>
    </w:p>
    <w:p w:rsidR="008C3D1B" w:rsidRPr="002A1555" w:rsidRDefault="008C3D1B" w:rsidP="008C3D1B">
      <w:pPr>
        <w:pStyle w:val="a5"/>
        <w:rPr>
          <w:sz w:val="28"/>
          <w:szCs w:val="28"/>
        </w:rPr>
      </w:pPr>
      <w:r w:rsidRPr="002A1555">
        <w:rPr>
          <w:sz w:val="28"/>
          <w:szCs w:val="28"/>
        </w:rPr>
        <w:t xml:space="preserve">3. Ограничьте общение подростка со знакомыми, оказывающими на него негативное влияние, в том числе, посредством сети «Интернет» и мобильной связи, попытайтесь изолировать от лидера группы. </w:t>
      </w:r>
    </w:p>
    <w:p w:rsidR="008C3D1B" w:rsidRPr="007824C3" w:rsidRDefault="007824C3" w:rsidP="008C3D1B">
      <w:pPr>
        <w:pStyle w:val="a5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Как избежать</w:t>
      </w:r>
    </w:p>
    <w:p w:rsidR="008C3D1B" w:rsidRPr="002A1555" w:rsidRDefault="008C3D1B" w:rsidP="008C3D1B">
      <w:pPr>
        <w:pStyle w:val="a5"/>
        <w:rPr>
          <w:sz w:val="28"/>
          <w:szCs w:val="28"/>
        </w:rPr>
      </w:pPr>
      <w:r w:rsidRPr="002A1555">
        <w:rPr>
          <w:sz w:val="28"/>
          <w:szCs w:val="28"/>
        </w:rPr>
        <w:t xml:space="preserve">1.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отношения, вопросы религии. </w:t>
      </w:r>
    </w:p>
    <w:p w:rsidR="008C3D1B" w:rsidRPr="002A1555" w:rsidRDefault="008C3D1B" w:rsidP="008C3D1B">
      <w:pPr>
        <w:pStyle w:val="a5"/>
        <w:rPr>
          <w:sz w:val="28"/>
          <w:szCs w:val="28"/>
        </w:rPr>
      </w:pPr>
      <w:r w:rsidRPr="002A1555">
        <w:rPr>
          <w:sz w:val="28"/>
          <w:szCs w:val="28"/>
        </w:rPr>
        <w:t xml:space="preserve">2.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 </w:t>
      </w:r>
    </w:p>
    <w:p w:rsidR="008C3D1B" w:rsidRPr="002A1555" w:rsidRDefault="008C3D1B" w:rsidP="008C3D1B">
      <w:pPr>
        <w:pStyle w:val="a5"/>
        <w:rPr>
          <w:sz w:val="28"/>
          <w:szCs w:val="28"/>
        </w:rPr>
      </w:pPr>
      <w:r w:rsidRPr="002A1555">
        <w:rPr>
          <w:sz w:val="28"/>
          <w:szCs w:val="28"/>
        </w:rPr>
        <w:t>3. Контролируйте информацию, которую получает ребенок. Обращайте внимание на то, какие передачи он смотрит, какие книги читает, какие сайты посещает</w:t>
      </w:r>
    </w:p>
    <w:p w:rsidR="0037710F" w:rsidRPr="0037710F" w:rsidRDefault="0037710F" w:rsidP="0037710F">
      <w:pPr>
        <w:pStyle w:val="a7"/>
        <w:rPr>
          <w:rFonts w:ascii="Times New Roman" w:hAnsi="Times New Roman" w:cs="Times New Roman"/>
          <w:sz w:val="28"/>
          <w:szCs w:val="28"/>
        </w:rPr>
      </w:pPr>
      <w:r w:rsidRPr="0037710F">
        <w:rPr>
          <w:rFonts w:ascii="Times New Roman" w:hAnsi="Times New Roman" w:cs="Times New Roman"/>
          <w:sz w:val="28"/>
          <w:szCs w:val="28"/>
        </w:rPr>
        <w:t xml:space="preserve">В статье 5 Федерального Закона № 114-ФЗ «О противодействии экстремистской деятельности». </w:t>
      </w:r>
    </w:p>
    <w:p w:rsidR="002D6231" w:rsidRPr="0037710F" w:rsidRDefault="0037710F" w:rsidP="0037710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710F">
        <w:rPr>
          <w:rFonts w:ascii="Times New Roman" w:hAnsi="Times New Roman" w:cs="Times New Roman"/>
          <w:sz w:val="28"/>
          <w:szCs w:val="28"/>
        </w:rP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</w:t>
      </w:r>
      <w:hyperlink r:id="rId18" w:anchor="block_1000" w:history="1">
        <w:r w:rsidRPr="0037710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осуществляют</w:t>
        </w:r>
      </w:hyperlink>
      <w:r w:rsidRPr="0037710F">
        <w:rPr>
          <w:rFonts w:ascii="Times New Roman" w:hAnsi="Times New Roman" w:cs="Times New Roman"/>
          <w:sz w:val="28"/>
          <w:szCs w:val="28"/>
        </w:rPr>
        <w:t xml:space="preserve"> профилактические, в </w:t>
      </w:r>
      <w:r w:rsidRPr="0037710F">
        <w:rPr>
          <w:rFonts w:ascii="Times New Roman" w:hAnsi="Times New Roman" w:cs="Times New Roman"/>
          <w:sz w:val="28"/>
          <w:szCs w:val="28"/>
        </w:rPr>
        <w:lastRenderedPageBreak/>
        <w:t>том числе воспитательные, пропагандистские, меры, направленные на предупреждение экстремистской деятельности.</w:t>
      </w:r>
    </w:p>
    <w:p w:rsidR="006974DC" w:rsidRPr="008A16B1" w:rsidRDefault="006974DC" w:rsidP="008A16B1">
      <w:pPr>
        <w:pStyle w:val="a5"/>
        <w:rPr>
          <w:b/>
          <w:sz w:val="28"/>
          <w:szCs w:val="28"/>
        </w:rPr>
      </w:pPr>
    </w:p>
    <w:p w:rsidR="006974DC" w:rsidRDefault="006974DC" w:rsidP="006974D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уважением, социальный педагог Пшеничная В.В.</w:t>
      </w:r>
      <w:proofErr w:type="gramEnd"/>
    </w:p>
    <w:p w:rsidR="008A16B1" w:rsidRPr="008A16B1" w:rsidRDefault="008A16B1" w:rsidP="008A16B1">
      <w:pPr>
        <w:pStyle w:val="a5"/>
        <w:jc w:val="center"/>
        <w:rPr>
          <w:b/>
          <w:sz w:val="32"/>
          <w:szCs w:val="32"/>
        </w:rPr>
      </w:pPr>
    </w:p>
    <w:p w:rsidR="00E90D2C" w:rsidRDefault="00E90D2C" w:rsidP="00E90D2C">
      <w:pPr>
        <w:pStyle w:val="a5"/>
      </w:pPr>
    </w:p>
    <w:p w:rsidR="00E90D2C" w:rsidRDefault="00E90D2C" w:rsidP="00E90D2C">
      <w:pPr>
        <w:pStyle w:val="a5"/>
      </w:pPr>
    </w:p>
    <w:sectPr w:rsidR="00E90D2C" w:rsidSect="0036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FD2"/>
    <w:multiLevelType w:val="multilevel"/>
    <w:tmpl w:val="15B2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2D9D"/>
    <w:multiLevelType w:val="multilevel"/>
    <w:tmpl w:val="582C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765B5"/>
    <w:multiLevelType w:val="hybridMultilevel"/>
    <w:tmpl w:val="413601C6"/>
    <w:lvl w:ilvl="0" w:tplc="EC5E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87345"/>
    <w:multiLevelType w:val="multilevel"/>
    <w:tmpl w:val="C854C7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61900"/>
    <w:multiLevelType w:val="multilevel"/>
    <w:tmpl w:val="B41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D554F"/>
    <w:multiLevelType w:val="hybridMultilevel"/>
    <w:tmpl w:val="E87A2136"/>
    <w:lvl w:ilvl="0" w:tplc="EC5E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B26BE"/>
    <w:multiLevelType w:val="multilevel"/>
    <w:tmpl w:val="E2322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91C36"/>
    <w:multiLevelType w:val="hybridMultilevel"/>
    <w:tmpl w:val="D434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C0A7A"/>
    <w:multiLevelType w:val="multilevel"/>
    <w:tmpl w:val="1EA4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30D68"/>
    <w:multiLevelType w:val="hybridMultilevel"/>
    <w:tmpl w:val="E26C0534"/>
    <w:lvl w:ilvl="0" w:tplc="EC5E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506D7"/>
    <w:multiLevelType w:val="multilevel"/>
    <w:tmpl w:val="1C74D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50EC7"/>
    <w:multiLevelType w:val="multilevel"/>
    <w:tmpl w:val="44B4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466665"/>
    <w:multiLevelType w:val="multilevel"/>
    <w:tmpl w:val="DDAC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F0354D"/>
    <w:multiLevelType w:val="multilevel"/>
    <w:tmpl w:val="2BA8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F019AB"/>
    <w:multiLevelType w:val="multilevel"/>
    <w:tmpl w:val="B854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A75AE9"/>
    <w:multiLevelType w:val="multilevel"/>
    <w:tmpl w:val="DB1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75686"/>
    <w:multiLevelType w:val="multilevel"/>
    <w:tmpl w:val="16B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E5BBE"/>
    <w:multiLevelType w:val="multilevel"/>
    <w:tmpl w:val="9D740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B2AD5"/>
    <w:multiLevelType w:val="hybridMultilevel"/>
    <w:tmpl w:val="B7BE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F1697"/>
    <w:multiLevelType w:val="hybridMultilevel"/>
    <w:tmpl w:val="B690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441B4"/>
    <w:multiLevelType w:val="multilevel"/>
    <w:tmpl w:val="AFDE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2E75E1"/>
    <w:multiLevelType w:val="multilevel"/>
    <w:tmpl w:val="0000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510947"/>
    <w:multiLevelType w:val="hybridMultilevel"/>
    <w:tmpl w:val="53F43B6A"/>
    <w:lvl w:ilvl="0" w:tplc="EC5E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01E92"/>
    <w:multiLevelType w:val="multilevel"/>
    <w:tmpl w:val="1BA4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CB26EF"/>
    <w:multiLevelType w:val="multilevel"/>
    <w:tmpl w:val="9DEC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4B5769"/>
    <w:multiLevelType w:val="hybridMultilevel"/>
    <w:tmpl w:val="EE1AF35C"/>
    <w:lvl w:ilvl="0" w:tplc="EC5E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F6237"/>
    <w:multiLevelType w:val="multilevel"/>
    <w:tmpl w:val="49A4A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FA6A1E"/>
    <w:multiLevelType w:val="multilevel"/>
    <w:tmpl w:val="892C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4C2A5F"/>
    <w:multiLevelType w:val="hybridMultilevel"/>
    <w:tmpl w:val="9420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E750E"/>
    <w:multiLevelType w:val="hybridMultilevel"/>
    <w:tmpl w:val="B55288FC"/>
    <w:lvl w:ilvl="0" w:tplc="EC5E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366C7"/>
    <w:multiLevelType w:val="hybridMultilevel"/>
    <w:tmpl w:val="49DC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56A09"/>
    <w:multiLevelType w:val="hybridMultilevel"/>
    <w:tmpl w:val="44028F1E"/>
    <w:lvl w:ilvl="0" w:tplc="EC5E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B0354"/>
    <w:multiLevelType w:val="multilevel"/>
    <w:tmpl w:val="D580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8085A"/>
    <w:multiLevelType w:val="multilevel"/>
    <w:tmpl w:val="29AA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C02BE7"/>
    <w:multiLevelType w:val="multilevel"/>
    <w:tmpl w:val="E3A24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0752D0"/>
    <w:multiLevelType w:val="multilevel"/>
    <w:tmpl w:val="89EC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FE032B"/>
    <w:multiLevelType w:val="multilevel"/>
    <w:tmpl w:val="E1181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1B4561"/>
    <w:multiLevelType w:val="multilevel"/>
    <w:tmpl w:val="D82C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C41453"/>
    <w:multiLevelType w:val="multilevel"/>
    <w:tmpl w:val="E1E8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BE7D83"/>
    <w:multiLevelType w:val="multilevel"/>
    <w:tmpl w:val="E2A4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650917"/>
    <w:multiLevelType w:val="multilevel"/>
    <w:tmpl w:val="B8227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0"/>
  </w:num>
  <w:num w:numId="3">
    <w:abstractNumId w:val="0"/>
  </w:num>
  <w:num w:numId="4">
    <w:abstractNumId w:val="16"/>
  </w:num>
  <w:num w:numId="5">
    <w:abstractNumId w:val="17"/>
  </w:num>
  <w:num w:numId="6">
    <w:abstractNumId w:val="23"/>
  </w:num>
  <w:num w:numId="7">
    <w:abstractNumId w:val="34"/>
  </w:num>
  <w:num w:numId="8">
    <w:abstractNumId w:val="33"/>
  </w:num>
  <w:num w:numId="9">
    <w:abstractNumId w:val="24"/>
  </w:num>
  <w:num w:numId="10">
    <w:abstractNumId w:val="8"/>
  </w:num>
  <w:num w:numId="11">
    <w:abstractNumId w:val="38"/>
  </w:num>
  <w:num w:numId="12">
    <w:abstractNumId w:val="12"/>
  </w:num>
  <w:num w:numId="13">
    <w:abstractNumId w:val="39"/>
  </w:num>
  <w:num w:numId="14">
    <w:abstractNumId w:val="11"/>
  </w:num>
  <w:num w:numId="15">
    <w:abstractNumId w:val="14"/>
  </w:num>
  <w:num w:numId="16">
    <w:abstractNumId w:val="37"/>
  </w:num>
  <w:num w:numId="17">
    <w:abstractNumId w:val="40"/>
  </w:num>
  <w:num w:numId="18">
    <w:abstractNumId w:val="4"/>
  </w:num>
  <w:num w:numId="19">
    <w:abstractNumId w:val="6"/>
  </w:num>
  <w:num w:numId="20">
    <w:abstractNumId w:val="26"/>
  </w:num>
  <w:num w:numId="21">
    <w:abstractNumId w:val="10"/>
  </w:num>
  <w:num w:numId="22">
    <w:abstractNumId w:val="1"/>
  </w:num>
  <w:num w:numId="23">
    <w:abstractNumId w:val="3"/>
  </w:num>
  <w:num w:numId="24">
    <w:abstractNumId w:val="5"/>
  </w:num>
  <w:num w:numId="25">
    <w:abstractNumId w:val="18"/>
  </w:num>
  <w:num w:numId="26">
    <w:abstractNumId w:val="13"/>
  </w:num>
  <w:num w:numId="27">
    <w:abstractNumId w:val="9"/>
  </w:num>
  <w:num w:numId="28">
    <w:abstractNumId w:val="28"/>
  </w:num>
  <w:num w:numId="29">
    <w:abstractNumId w:val="21"/>
  </w:num>
  <w:num w:numId="30">
    <w:abstractNumId w:val="35"/>
  </w:num>
  <w:num w:numId="31">
    <w:abstractNumId w:val="32"/>
  </w:num>
  <w:num w:numId="32">
    <w:abstractNumId w:val="27"/>
  </w:num>
  <w:num w:numId="33">
    <w:abstractNumId w:val="15"/>
  </w:num>
  <w:num w:numId="34">
    <w:abstractNumId w:val="22"/>
  </w:num>
  <w:num w:numId="35">
    <w:abstractNumId w:val="25"/>
  </w:num>
  <w:num w:numId="36">
    <w:abstractNumId w:val="31"/>
  </w:num>
  <w:num w:numId="37">
    <w:abstractNumId w:val="19"/>
  </w:num>
  <w:num w:numId="38">
    <w:abstractNumId w:val="7"/>
  </w:num>
  <w:num w:numId="39">
    <w:abstractNumId w:val="30"/>
  </w:num>
  <w:num w:numId="40">
    <w:abstractNumId w:val="29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D2C"/>
    <w:rsid w:val="000F0550"/>
    <w:rsid w:val="00162A2D"/>
    <w:rsid w:val="001D7186"/>
    <w:rsid w:val="002D6231"/>
    <w:rsid w:val="002E402A"/>
    <w:rsid w:val="00363190"/>
    <w:rsid w:val="00363DEE"/>
    <w:rsid w:val="0037710F"/>
    <w:rsid w:val="00407C24"/>
    <w:rsid w:val="00433200"/>
    <w:rsid w:val="006974DC"/>
    <w:rsid w:val="007824C3"/>
    <w:rsid w:val="00867D8C"/>
    <w:rsid w:val="008A16B1"/>
    <w:rsid w:val="008B6070"/>
    <w:rsid w:val="008C3D1B"/>
    <w:rsid w:val="00955A51"/>
    <w:rsid w:val="009A5C6B"/>
    <w:rsid w:val="009B403B"/>
    <w:rsid w:val="00B02F7D"/>
    <w:rsid w:val="00B43AE1"/>
    <w:rsid w:val="00B81719"/>
    <w:rsid w:val="00BB437B"/>
    <w:rsid w:val="00C74DF7"/>
    <w:rsid w:val="00D10804"/>
    <w:rsid w:val="00DA7F39"/>
    <w:rsid w:val="00E831FF"/>
    <w:rsid w:val="00E90D2C"/>
    <w:rsid w:val="00F17C60"/>
    <w:rsid w:val="00F424D0"/>
    <w:rsid w:val="00FD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60"/>
  </w:style>
  <w:style w:type="paragraph" w:styleId="1">
    <w:name w:val="heading 1"/>
    <w:basedOn w:val="a"/>
    <w:next w:val="a"/>
    <w:link w:val="10"/>
    <w:uiPriority w:val="9"/>
    <w:qFormat/>
    <w:rsid w:val="00E90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0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90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D2C"/>
    <w:rPr>
      <w:b/>
      <w:bCs/>
    </w:rPr>
  </w:style>
  <w:style w:type="character" w:styleId="a4">
    <w:name w:val="Hyperlink"/>
    <w:basedOn w:val="a0"/>
    <w:uiPriority w:val="99"/>
    <w:semiHidden/>
    <w:unhideWhenUsed/>
    <w:rsid w:val="00E90D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90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E9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90D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90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E9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E9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90D2C"/>
  </w:style>
  <w:style w:type="character" w:customStyle="1" w:styleId="hl">
    <w:name w:val="hl"/>
    <w:basedOn w:val="a0"/>
    <w:rsid w:val="00E90D2C"/>
  </w:style>
  <w:style w:type="character" w:styleId="a6">
    <w:name w:val="Emphasis"/>
    <w:basedOn w:val="a0"/>
    <w:uiPriority w:val="20"/>
    <w:qFormat/>
    <w:rsid w:val="00E90D2C"/>
    <w:rPr>
      <w:i/>
      <w:iCs/>
    </w:rPr>
  </w:style>
  <w:style w:type="paragraph" w:customStyle="1" w:styleId="page-mainlead">
    <w:name w:val="page-main__lead"/>
    <w:basedOn w:val="a"/>
    <w:rsid w:val="00E9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55A5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A7F39"/>
    <w:pPr>
      <w:ind w:left="720"/>
      <w:contextualSpacing/>
    </w:pPr>
  </w:style>
  <w:style w:type="paragraph" w:customStyle="1" w:styleId="text-header">
    <w:name w:val="text-header"/>
    <w:basedOn w:val="a"/>
    <w:rsid w:val="009B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9B403B"/>
  </w:style>
  <w:style w:type="paragraph" w:customStyle="1" w:styleId="c3">
    <w:name w:val="c3"/>
    <w:basedOn w:val="a"/>
    <w:rsid w:val="002D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D6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0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90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D2C"/>
    <w:rPr>
      <w:b/>
      <w:bCs/>
    </w:rPr>
  </w:style>
  <w:style w:type="character" w:styleId="a4">
    <w:name w:val="Hyperlink"/>
    <w:basedOn w:val="a0"/>
    <w:uiPriority w:val="99"/>
    <w:semiHidden/>
    <w:unhideWhenUsed/>
    <w:rsid w:val="00E90D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90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E9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90D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90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E9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E9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90D2C"/>
  </w:style>
  <w:style w:type="character" w:customStyle="1" w:styleId="hl">
    <w:name w:val="hl"/>
    <w:basedOn w:val="a0"/>
    <w:rsid w:val="00E90D2C"/>
  </w:style>
  <w:style w:type="character" w:styleId="a6">
    <w:name w:val="Emphasis"/>
    <w:basedOn w:val="a0"/>
    <w:uiPriority w:val="20"/>
    <w:qFormat/>
    <w:rsid w:val="00E90D2C"/>
    <w:rPr>
      <w:i/>
      <w:iCs/>
    </w:rPr>
  </w:style>
  <w:style w:type="paragraph" w:customStyle="1" w:styleId="page-mainlead">
    <w:name w:val="page-main__lead"/>
    <w:basedOn w:val="a"/>
    <w:rsid w:val="00E9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55A5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A7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5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1%84%D0%B5%D1%80%D0%B5%D0%BD%D0%B4%D1%83%D0%BC" TargetMode="External"/><Relationship Id="rId13" Type="http://schemas.openxmlformats.org/officeDocument/2006/relationships/hyperlink" Target="https://ru.wikipedia.org/wiki/%D0%93%D0%BE%D1%81%D1%83%D0%B4%D0%B0%D1%80%D1%81%D1%82%D0%B2%D0%B5%D0%BD%D0%BD%D1%8B%D0%B5_%D0%B4%D0%BE%D0%BB%D0%B6%D0%BD%D0%BE%D1%81%D1%82%D0%B8_%D0%A0%D0%BE%D1%81%D1%81%D0%B8%D0%B9%D1%81%D0%BA%D0%BE%D0%B9_%D0%A4%D0%B5%D0%B4%D0%B5%D1%80%D0%B0%D1%86%D0%B8%D0%B8" TargetMode="External"/><Relationship Id="rId18" Type="http://schemas.openxmlformats.org/officeDocument/2006/relationships/hyperlink" Target="https://base.garant.ru/70252234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chto-takoe.net/chto-takoe-propaganda/" TargetMode="External"/><Relationship Id="rId12" Type="http://schemas.openxmlformats.org/officeDocument/2006/relationships/hyperlink" Target="https://ru.wikisource.org/wiki/%D0%A3%D0%B3%D0%BE%D0%BB%D0%BE%D0%B2%D0%BD%D1%8B%D0%B9_%D0%BA%D0%BE%D0%B4%D0%B5%D0%BA%D1%81_%D0%A0%D0%BE%D1%81%D1%81%D0%B8%D0%B9%D1%81%D0%BA%D0%BE%D0%B9_%D0%A4%D0%B5%D0%B4%D0%B5%D1%80%D0%B0%D1%86%D0%B8%D0%B8/%D0%93%D0%BB%D0%B0%D0%B2%D0%B0_10" TargetMode="External"/><Relationship Id="rId17" Type="http://schemas.openxmlformats.org/officeDocument/2006/relationships/hyperlink" Target="http://chto-takoe.net/chto-takoe-ku-kluks-kl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to-takoe.net/chto-takoe-kul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hto-takoe.net/chto-takoe-totalitarnyj-rezhim/" TargetMode="External"/><Relationship Id="rId11" Type="http://schemas.openxmlformats.org/officeDocument/2006/relationships/hyperlink" Target="https://ru.wikipedia.org/wiki/%D0%A0%D0%B5%D0%BB%D0%B8%D0%B3%D0%B8%D0%BE%D0%B7%D0%BD%D0%B0%D1%8F_%D0%BE%D1%80%D0%B3%D0%B0%D0%BD%D0%B8%D0%B7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to-takoe.net/chto-takoe-rasizm/" TargetMode="External"/><Relationship Id="rId10" Type="http://schemas.openxmlformats.org/officeDocument/2006/relationships/hyperlink" Target="https://ru.wikipedia.org/wiki/%D0%9E%D0%B1%D1%89%D0%B5%D1%81%D1%82%D0%B2%D0%B5%D0%BD%D0%BD%D0%BE%D0%B5_%D0%BE%D0%B1%D1%8A%D0%B5%D0%B4%D0%B8%D0%BD%D0%B5%D0%BD%D0%B8%D0%B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7%D0%B1%D0%B8%D1%80%D0%B0%D1%82%D0%B5%D0%BB%D1%8C%D0%BD%D0%B0%D1%8F_%D0%BA%D0%BE%D0%BC%D0%B8%D1%81%D1%81%D0%B8%D1%8F" TargetMode="External"/><Relationship Id="rId14" Type="http://schemas.openxmlformats.org/officeDocument/2006/relationships/hyperlink" Target="http://chto-takoe.net/chto-takoe-demokra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F0E0-076C-4467-9586-B1C28ECB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2022-03-09T10:16:00Z</dcterms:created>
  <dcterms:modified xsi:type="dcterms:W3CDTF">2022-03-09T10:16:00Z</dcterms:modified>
</cp:coreProperties>
</file>