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9F" w:rsidRPr="0086009F" w:rsidRDefault="0086009F" w:rsidP="0086009F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86009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МИНИ-ЛЕКЦИЯ</w:t>
      </w:r>
    </w:p>
    <w:p w:rsidR="0086009F" w:rsidRPr="0086009F" w:rsidRDefault="0086009F" w:rsidP="0086009F">
      <w:pPr>
        <w:pStyle w:val="a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6009F">
        <w:rPr>
          <w:rFonts w:ascii="Times New Roman" w:hAnsi="Times New Roman" w:cs="Times New Roman"/>
          <w:b/>
          <w:i/>
          <w:sz w:val="24"/>
          <w:szCs w:val="24"/>
          <w:u w:val="single"/>
        </w:rPr>
        <w:t>«Как выразить любовь к ребенку»</w:t>
      </w:r>
    </w:p>
    <w:p w:rsidR="0086009F" w:rsidRPr="0086009F" w:rsidRDefault="0086009F" w:rsidP="0086009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6009F" w:rsidRDefault="0086009F" w:rsidP="0086009F">
      <w:pPr>
        <w:pStyle w:val="a7"/>
        <w:rPr>
          <w:rFonts w:ascii="Times New Roman" w:hAnsi="Times New Roman" w:cs="Times New Roman"/>
          <w:sz w:val="24"/>
          <w:szCs w:val="24"/>
        </w:rPr>
      </w:pPr>
      <w:r w:rsidRPr="0086009F">
        <w:rPr>
          <w:rFonts w:ascii="Times New Roman" w:hAnsi="Times New Roman" w:cs="Times New Roman"/>
          <w:b/>
          <w:i/>
          <w:sz w:val="24"/>
          <w:szCs w:val="24"/>
          <w:u w:val="single"/>
        </w:rPr>
        <w:t>Способ 1. Контакт глаз.</w:t>
      </w:r>
      <w:r w:rsidRPr="00860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09F" w:rsidRPr="0086009F" w:rsidRDefault="0086009F" w:rsidP="0086009F">
      <w:pPr>
        <w:pStyle w:val="a7"/>
        <w:rPr>
          <w:rFonts w:ascii="Times New Roman" w:hAnsi="Times New Roman" w:cs="Times New Roman"/>
          <w:sz w:val="24"/>
          <w:szCs w:val="24"/>
        </w:rPr>
      </w:pPr>
      <w:r w:rsidRPr="0086009F">
        <w:rPr>
          <w:rFonts w:ascii="Times New Roman" w:hAnsi="Times New Roman" w:cs="Times New Roman"/>
          <w:sz w:val="24"/>
          <w:szCs w:val="24"/>
        </w:rPr>
        <w:t>В каких ситуациях мы чаще всего смотрим в глаза своему ребенку? Мы смотрим с любовью и нежностью на своего ребенка тогда, когда он особенно хорош и дисциплинирован. Или выразительно смотрим в те моменты, когда критикуем, поучаем, попрекаем, ругаем («ну-ка, посмотри мне в глаза, что ты еще натворил»). Так мы вряд ли можем убедить ребенка в нашей безусловной любви. Еще ужаснее привычка в наказание не смотреть на своего ребенка («видеть тебя не хочу»). Это тоже пример обусловленной любви. Опасность использования взгляда в наказание заключается не только в том, что мы лишаем ребенка уверенности в нашей безусловной любви, одновременно мы учим ребенка использовать контакт глаз в своей жизни. Став взрослым, ребенок будет избегать взгляда всякий раз, как только внешняя ситуация будет для него незнакома или некомфортна, когда он будет чувствовать себя неуверенно.</w:t>
      </w:r>
    </w:p>
    <w:p w:rsidR="0086009F" w:rsidRPr="0086009F" w:rsidRDefault="0086009F" w:rsidP="0086009F">
      <w:pPr>
        <w:pStyle w:val="a7"/>
        <w:rPr>
          <w:rFonts w:ascii="Times New Roman" w:hAnsi="Times New Roman" w:cs="Times New Roman"/>
          <w:sz w:val="24"/>
          <w:szCs w:val="24"/>
        </w:rPr>
      </w:pPr>
      <w:r w:rsidRPr="0086009F">
        <w:rPr>
          <w:rFonts w:ascii="Times New Roman" w:hAnsi="Times New Roman" w:cs="Times New Roman"/>
          <w:sz w:val="24"/>
          <w:szCs w:val="24"/>
        </w:rPr>
        <w:t xml:space="preserve">Ласковый взгляд, прикосновение способны уменьшить уровень тревожности. Переданная взглядом информация может отпечататься в сознании ребенка сильнее, чем сказанные слова. Даже если вы наказываете ребенка, в ваших глазах должна быть любовь, а не злоба. Если потребность ребенка в контакте глаз удовлетворена, он </w:t>
      </w:r>
      <w:proofErr w:type="gramStart"/>
      <w:r w:rsidRPr="0086009F">
        <w:rPr>
          <w:rFonts w:ascii="Times New Roman" w:hAnsi="Times New Roman" w:cs="Times New Roman"/>
          <w:sz w:val="24"/>
          <w:szCs w:val="24"/>
        </w:rPr>
        <w:t>не отводит взгляд</w:t>
      </w:r>
      <w:proofErr w:type="gramEnd"/>
      <w:r w:rsidRPr="0086009F">
        <w:rPr>
          <w:rFonts w:ascii="Times New Roman" w:hAnsi="Times New Roman" w:cs="Times New Roman"/>
          <w:sz w:val="24"/>
          <w:szCs w:val="24"/>
        </w:rPr>
        <w:t xml:space="preserve"> в сторону при контакте с людьми.</w:t>
      </w:r>
    </w:p>
    <w:p w:rsidR="0086009F" w:rsidRPr="0086009F" w:rsidRDefault="0086009F" w:rsidP="0086009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6009F" w:rsidRDefault="0086009F" w:rsidP="0086009F">
      <w:pPr>
        <w:pStyle w:val="a7"/>
        <w:rPr>
          <w:rFonts w:ascii="Times New Roman" w:hAnsi="Times New Roman" w:cs="Times New Roman"/>
          <w:sz w:val="24"/>
          <w:szCs w:val="24"/>
        </w:rPr>
      </w:pPr>
      <w:r w:rsidRPr="0086009F">
        <w:rPr>
          <w:rFonts w:ascii="Times New Roman" w:hAnsi="Times New Roman" w:cs="Times New Roman"/>
          <w:b/>
          <w:i/>
          <w:sz w:val="24"/>
          <w:szCs w:val="24"/>
          <w:u w:val="single"/>
        </w:rPr>
        <w:t>Способ 2. Физический контакт.</w:t>
      </w:r>
      <w:r w:rsidRPr="00860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09F" w:rsidRPr="0086009F" w:rsidRDefault="0086009F" w:rsidP="0086009F">
      <w:pPr>
        <w:pStyle w:val="a7"/>
        <w:rPr>
          <w:rFonts w:ascii="Times New Roman" w:hAnsi="Times New Roman" w:cs="Times New Roman"/>
          <w:sz w:val="24"/>
          <w:szCs w:val="24"/>
        </w:rPr>
      </w:pPr>
      <w:r w:rsidRPr="0086009F">
        <w:rPr>
          <w:rFonts w:ascii="Times New Roman" w:hAnsi="Times New Roman" w:cs="Times New Roman"/>
          <w:sz w:val="24"/>
          <w:szCs w:val="24"/>
        </w:rPr>
        <w:t>В психологии есть понятие «тактильный голод». Бывает он у детей, которых мало ласкают. Многие родители не понимают, как важно для ребенка, когда его обнимают и целуют. Боязнь избаловать детей вытесняет родительскую ласку. Не бойтесь, что заласканному ребенку будет в жизни трудно. Ласковые прикосновения смягчают душу ребе</w:t>
      </w:r>
      <w:r>
        <w:rPr>
          <w:rFonts w:ascii="Times New Roman" w:hAnsi="Times New Roman" w:cs="Times New Roman"/>
          <w:sz w:val="24"/>
          <w:szCs w:val="24"/>
        </w:rPr>
        <w:t>нка и снимают напряжение. В лю</w:t>
      </w:r>
      <w:r w:rsidRPr="0086009F">
        <w:rPr>
          <w:rFonts w:ascii="Times New Roman" w:hAnsi="Times New Roman" w:cs="Times New Roman"/>
          <w:sz w:val="24"/>
          <w:szCs w:val="24"/>
        </w:rPr>
        <w:t>бом возрасте он нуждается в физическом контакте с родителями.</w:t>
      </w:r>
    </w:p>
    <w:p w:rsidR="0086009F" w:rsidRPr="0086009F" w:rsidRDefault="0086009F" w:rsidP="0086009F">
      <w:pPr>
        <w:pStyle w:val="a7"/>
        <w:rPr>
          <w:rFonts w:ascii="Times New Roman" w:hAnsi="Times New Roman" w:cs="Times New Roman"/>
          <w:sz w:val="24"/>
          <w:szCs w:val="24"/>
        </w:rPr>
      </w:pPr>
      <w:r w:rsidRPr="0086009F">
        <w:rPr>
          <w:rFonts w:ascii="Times New Roman" w:hAnsi="Times New Roman" w:cs="Times New Roman"/>
          <w:sz w:val="24"/>
          <w:szCs w:val="24"/>
        </w:rPr>
        <w:t>Помните, когда ваш ребенок будет взвешивать свое стремление отказаться от взрослых авторитетов и привязанность к родителям, воспоминания отчетливо нарисуют ему картинки родительской ласки и любви, пережитые им ранее. Чем трогательнее эмоциональная память о детстве у подростка, тем более уверенно он будет противостоять проблемам в подростковый период.</w:t>
      </w:r>
    </w:p>
    <w:p w:rsidR="0086009F" w:rsidRDefault="0086009F" w:rsidP="0086009F">
      <w:pPr>
        <w:pStyle w:val="a7"/>
        <w:rPr>
          <w:rFonts w:ascii="Times New Roman" w:hAnsi="Times New Roman" w:cs="Times New Roman"/>
          <w:sz w:val="24"/>
          <w:szCs w:val="24"/>
        </w:rPr>
      </w:pPr>
      <w:r w:rsidRPr="0086009F">
        <w:rPr>
          <w:rFonts w:ascii="Times New Roman" w:hAnsi="Times New Roman" w:cs="Times New Roman"/>
          <w:b/>
          <w:i/>
          <w:sz w:val="24"/>
          <w:szCs w:val="24"/>
          <w:u w:val="single"/>
        </w:rPr>
        <w:t>Способ 3. Пристальное внимание.</w:t>
      </w:r>
      <w:r w:rsidRPr="00860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09F" w:rsidRPr="0086009F" w:rsidRDefault="0086009F" w:rsidP="0086009F">
      <w:pPr>
        <w:pStyle w:val="a7"/>
        <w:rPr>
          <w:rFonts w:ascii="Times New Roman" w:hAnsi="Times New Roman" w:cs="Times New Roman"/>
          <w:sz w:val="24"/>
          <w:szCs w:val="24"/>
        </w:rPr>
      </w:pPr>
      <w:r w:rsidRPr="0086009F">
        <w:rPr>
          <w:rFonts w:ascii="Times New Roman" w:hAnsi="Times New Roman" w:cs="Times New Roman"/>
          <w:sz w:val="24"/>
          <w:szCs w:val="24"/>
        </w:rPr>
        <w:t>Пристальное внимание проявляется в готовности выслушать ребенка наедине столько време</w:t>
      </w:r>
      <w:r>
        <w:rPr>
          <w:rFonts w:ascii="Times New Roman" w:hAnsi="Times New Roman" w:cs="Times New Roman"/>
          <w:sz w:val="24"/>
          <w:szCs w:val="24"/>
        </w:rPr>
        <w:t>ни, сколько ему необходимо. До</w:t>
      </w:r>
      <w:r w:rsidRPr="0086009F">
        <w:rPr>
          <w:rFonts w:ascii="Times New Roman" w:hAnsi="Times New Roman" w:cs="Times New Roman"/>
          <w:sz w:val="24"/>
          <w:szCs w:val="24"/>
        </w:rPr>
        <w:t xml:space="preserve">вольно часто возникают ситуации, когда ребенку необходимо особое внимание, но именно в эту минуту вы меньше всего расположены его слушать. Пристальное внимание предполагает возможность полностью сосредоточиться на ребенке, не отвлекаясь ни на что, так, чтобы он не сомневался в вашей безоговорочной любви к нему. В такие моменты ребенок должен почувствовать, что он единственный в своем роде, что он особенный. Чувствуя внимание к своим проблемам и успехам, ребенок, повзрослев, приобретет способность и потребность делиться </w:t>
      </w:r>
      <w:proofErr w:type="gramStart"/>
      <w:r w:rsidRPr="0086009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6009F">
        <w:rPr>
          <w:rFonts w:ascii="Times New Roman" w:hAnsi="Times New Roman" w:cs="Times New Roman"/>
          <w:sz w:val="24"/>
          <w:szCs w:val="24"/>
        </w:rPr>
        <w:t xml:space="preserve"> взрослым своими переживаниями, для него это будет естественно даже в кризисные периоды своей жизни.</w:t>
      </w:r>
    </w:p>
    <w:p w:rsidR="0086009F" w:rsidRDefault="0086009F" w:rsidP="0086009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6009F" w:rsidRDefault="0086009F" w:rsidP="0086009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6009F" w:rsidRDefault="0086009F" w:rsidP="0086009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779CE" w:rsidRPr="0086009F" w:rsidRDefault="0086009F" w:rsidP="0086009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6009F">
        <w:rPr>
          <w:rFonts w:ascii="Times New Roman" w:hAnsi="Times New Roman" w:cs="Times New Roman"/>
          <w:sz w:val="24"/>
          <w:szCs w:val="24"/>
        </w:rPr>
        <w:t>С уважением педагог-психолог.</w:t>
      </w:r>
    </w:p>
    <w:sectPr w:rsidR="003779CE" w:rsidRPr="0086009F" w:rsidSect="0037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86009F"/>
    <w:rsid w:val="003779CE"/>
    <w:rsid w:val="0086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00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6009F"/>
    <w:rPr>
      <w:rFonts w:ascii="Calibri" w:eastAsia="Calibri" w:hAnsi="Calibri" w:cs="Calibri"/>
      <w:i/>
      <w:sz w:val="20"/>
      <w:szCs w:val="20"/>
    </w:rPr>
  </w:style>
  <w:style w:type="paragraph" w:styleId="a5">
    <w:name w:val="Title"/>
    <w:basedOn w:val="a"/>
    <w:link w:val="a6"/>
    <w:uiPriority w:val="1"/>
    <w:qFormat/>
    <w:rsid w:val="0086009F"/>
    <w:pPr>
      <w:widowControl w:val="0"/>
      <w:autoSpaceDE w:val="0"/>
      <w:autoSpaceDN w:val="0"/>
      <w:spacing w:before="15" w:after="0" w:line="240" w:lineRule="auto"/>
      <w:ind w:left="2008" w:right="2003"/>
      <w:jc w:val="center"/>
    </w:pPr>
    <w:rPr>
      <w:rFonts w:ascii="Calibri" w:eastAsia="Calibri" w:hAnsi="Calibri" w:cs="Calibri"/>
      <w:i/>
    </w:rPr>
  </w:style>
  <w:style w:type="character" w:customStyle="1" w:styleId="a6">
    <w:name w:val="Название Знак"/>
    <w:basedOn w:val="a0"/>
    <w:link w:val="a5"/>
    <w:uiPriority w:val="1"/>
    <w:rsid w:val="0086009F"/>
    <w:rPr>
      <w:rFonts w:ascii="Calibri" w:eastAsia="Calibri" w:hAnsi="Calibri" w:cs="Calibri"/>
      <w:i/>
    </w:rPr>
  </w:style>
  <w:style w:type="paragraph" w:styleId="a7">
    <w:name w:val="No Spacing"/>
    <w:uiPriority w:val="1"/>
    <w:qFormat/>
    <w:rsid w:val="008600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2020-12-04T06:54:00Z</dcterms:created>
  <dcterms:modified xsi:type="dcterms:W3CDTF">2020-12-04T06:59:00Z</dcterms:modified>
</cp:coreProperties>
</file>