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8D" w:rsidRDefault="00F24C8D" w:rsidP="00F24C8D">
      <w:pPr>
        <w:pStyle w:val="a3"/>
        <w:tabs>
          <w:tab w:val="left" w:pos="7070"/>
        </w:tabs>
        <w:ind w:left="0"/>
        <w:rPr>
          <w:color w:val="00A0B0"/>
          <w:w w:val="80"/>
        </w:rPr>
      </w:pPr>
      <w:r>
        <w:rPr>
          <w:color w:val="00A0B0"/>
          <w:w w:val="80"/>
        </w:rPr>
        <w:t>Рекомендации педагога-психолога</w:t>
      </w:r>
    </w:p>
    <w:p w:rsidR="00F24C8D" w:rsidRDefault="00F24C8D" w:rsidP="00F24C8D">
      <w:pPr>
        <w:pStyle w:val="a3"/>
        <w:tabs>
          <w:tab w:val="left" w:pos="7070"/>
        </w:tabs>
        <w:ind w:left="0"/>
        <w:rPr>
          <w:color w:val="00A0B0"/>
          <w:w w:val="80"/>
        </w:rPr>
      </w:pPr>
      <w:r>
        <w:rPr>
          <w:color w:val="00A0B0"/>
          <w:w w:val="80"/>
        </w:rPr>
        <w:t>Календарь</w:t>
      </w:r>
      <w:r>
        <w:rPr>
          <w:color w:val="00A0B0"/>
          <w:spacing w:val="6"/>
          <w:w w:val="80"/>
        </w:rPr>
        <w:t xml:space="preserve"> </w:t>
      </w:r>
      <w:r>
        <w:rPr>
          <w:color w:val="00A0B0"/>
          <w:w w:val="80"/>
        </w:rPr>
        <w:t>классных</w:t>
      </w:r>
      <w:r>
        <w:rPr>
          <w:color w:val="00A0B0"/>
          <w:spacing w:val="6"/>
          <w:w w:val="80"/>
        </w:rPr>
        <w:t xml:space="preserve"> </w:t>
      </w:r>
      <w:r>
        <w:rPr>
          <w:color w:val="00A0B0"/>
          <w:w w:val="80"/>
        </w:rPr>
        <w:t>часов на</w:t>
      </w:r>
      <w:r>
        <w:rPr>
          <w:color w:val="00A0B0"/>
          <w:spacing w:val="3"/>
          <w:w w:val="80"/>
        </w:rPr>
        <w:t xml:space="preserve"> </w:t>
      </w:r>
      <w:r>
        <w:rPr>
          <w:color w:val="00A0B0"/>
          <w:w w:val="80"/>
        </w:rPr>
        <w:t>Октябрь</w:t>
      </w:r>
      <w:r>
        <w:rPr>
          <w:color w:val="00A0B0"/>
          <w:spacing w:val="3"/>
          <w:w w:val="80"/>
        </w:rPr>
        <w:t xml:space="preserve"> 2021-2022 учебного года </w:t>
      </w:r>
      <w:r>
        <w:rPr>
          <w:color w:val="00A0B0"/>
          <w:w w:val="80"/>
        </w:rPr>
        <w:t>с</w:t>
      </w:r>
      <w:r>
        <w:rPr>
          <w:color w:val="00A0B0"/>
          <w:spacing w:val="3"/>
          <w:w w:val="80"/>
        </w:rPr>
        <w:t xml:space="preserve"> </w:t>
      </w:r>
      <w:r>
        <w:rPr>
          <w:rFonts w:ascii="Calibri" w:hAnsi="Calibri"/>
          <w:color w:val="00A0B0"/>
          <w:w w:val="80"/>
        </w:rPr>
        <w:t>5-</w:t>
      </w:r>
      <w:r>
        <w:rPr>
          <w:color w:val="00A0B0"/>
          <w:w w:val="80"/>
        </w:rPr>
        <w:t>го</w:t>
      </w:r>
      <w:r>
        <w:rPr>
          <w:color w:val="00A0B0"/>
          <w:spacing w:val="3"/>
          <w:w w:val="80"/>
        </w:rPr>
        <w:t xml:space="preserve"> </w:t>
      </w:r>
      <w:r>
        <w:rPr>
          <w:color w:val="00A0B0"/>
          <w:w w:val="80"/>
        </w:rPr>
        <w:t>по</w:t>
      </w:r>
      <w:r>
        <w:rPr>
          <w:color w:val="00A0B0"/>
          <w:spacing w:val="3"/>
          <w:w w:val="80"/>
        </w:rPr>
        <w:t xml:space="preserve"> </w:t>
      </w:r>
      <w:r>
        <w:rPr>
          <w:rFonts w:ascii="Calibri" w:hAnsi="Calibri"/>
          <w:color w:val="00A0B0"/>
          <w:w w:val="80"/>
        </w:rPr>
        <w:t>11-</w:t>
      </w:r>
      <w:r>
        <w:rPr>
          <w:color w:val="00A0B0"/>
          <w:w w:val="80"/>
        </w:rPr>
        <w:t>й</w:t>
      </w:r>
      <w:r>
        <w:rPr>
          <w:color w:val="00A0B0"/>
          <w:spacing w:val="3"/>
          <w:w w:val="80"/>
        </w:rPr>
        <w:t xml:space="preserve"> </w:t>
      </w:r>
      <w:r>
        <w:rPr>
          <w:color w:val="00A0B0"/>
          <w:w w:val="80"/>
        </w:rPr>
        <w:t>класс</w:t>
      </w:r>
    </w:p>
    <w:p w:rsidR="00F24C8D" w:rsidRDefault="00F24C8D" w:rsidP="00F24C8D">
      <w:pPr>
        <w:pStyle w:val="a3"/>
        <w:tabs>
          <w:tab w:val="left" w:pos="7070"/>
        </w:tabs>
        <w:ind w:left="0"/>
        <w:rPr>
          <w:color w:val="00A0B0"/>
          <w:w w:val="80"/>
        </w:rPr>
      </w:pPr>
    </w:p>
    <w:tbl>
      <w:tblPr>
        <w:tblStyle w:val="a5"/>
        <w:tblW w:w="0" w:type="auto"/>
        <w:tblLook w:val="0000"/>
      </w:tblPr>
      <w:tblGrid>
        <w:gridCol w:w="925"/>
        <w:gridCol w:w="1650"/>
        <w:gridCol w:w="1822"/>
        <w:gridCol w:w="1860"/>
        <w:gridCol w:w="2124"/>
        <w:gridCol w:w="2301"/>
      </w:tblGrid>
      <w:tr w:rsidR="00F24C8D" w:rsidTr="00F24C8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84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12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74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494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10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F24C8D" w:rsidRPr="00F24C8D" w:rsidRDefault="00F24C8D" w:rsidP="00F24C8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8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F24C8D" w:rsidTr="00F24C8D">
        <w:tblPrEx>
          <w:tblCellMar>
            <w:top w:w="0" w:type="dxa"/>
            <w:bottom w:w="0" w:type="dxa"/>
          </w:tblCellMar>
          <w:tblLook w:val="04A0"/>
        </w:tblPrEx>
        <w:tc>
          <w:tcPr>
            <w:tcW w:w="1384" w:type="dxa"/>
          </w:tcPr>
          <w:p w:rsidR="00F24C8D" w:rsidRDefault="00F24C8D" w:rsidP="00F24C8D">
            <w:pPr>
              <w:pStyle w:val="a3"/>
              <w:tabs>
                <w:tab w:val="left" w:pos="7070"/>
              </w:tabs>
              <w:ind w:left="0"/>
            </w:pPr>
            <w:r>
              <w:t>5</w:t>
            </w:r>
          </w:p>
        </w:tc>
        <w:tc>
          <w:tcPr>
            <w:tcW w:w="1612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«Мы – пятиклассники»</w:t>
            </w:r>
          </w:p>
        </w:tc>
        <w:tc>
          <w:tcPr>
            <w:tcW w:w="207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 xml:space="preserve">Профилактика </w:t>
            </w:r>
            <w:proofErr w:type="gramStart"/>
            <w:r w:rsidRPr="00F24C8D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F24C8D">
              <w:rPr>
                <w:rFonts w:ascii="Times New Roman" w:hAnsi="Times New Roman" w:cs="Times New Roman"/>
              </w:rPr>
              <w:t xml:space="preserve"> дезадаптации</w:t>
            </w:r>
          </w:p>
        </w:tc>
        <w:tc>
          <w:tcPr>
            <w:tcW w:w="149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Определить, насколько ученики адаптировались на новом уровне образования и в новом коллективе</w:t>
            </w:r>
          </w:p>
        </w:tc>
        <w:tc>
          <w:tcPr>
            <w:tcW w:w="2010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Игра «За и против».</w:t>
            </w:r>
            <w:r w:rsidRPr="00F24C8D">
              <w:rPr>
                <w:rFonts w:ascii="Times New Roman" w:hAnsi="Times New Roman" w:cs="Times New Roman"/>
              </w:rPr>
              <w:br/>
              <w:t>Подготовка памятки для будущих пятиклассников.</w:t>
            </w:r>
            <w:r w:rsidRPr="00F24C8D">
              <w:rPr>
                <w:rFonts w:ascii="Times New Roman" w:hAnsi="Times New Roman" w:cs="Times New Roman"/>
              </w:rPr>
              <w:br/>
              <w:t>Упражнение «Портрет класса».</w:t>
            </w:r>
            <w:r w:rsidRPr="00F24C8D">
              <w:rPr>
                <w:rFonts w:ascii="Times New Roman" w:hAnsi="Times New Roman" w:cs="Times New Roman"/>
              </w:rPr>
              <w:br/>
              <w:t>Диагностика «Мой класс».</w:t>
            </w:r>
            <w:r w:rsidRPr="00F24C8D">
              <w:rPr>
                <w:rFonts w:ascii="Times New Roman" w:hAnsi="Times New Roman" w:cs="Times New Roman"/>
              </w:rPr>
              <w:br/>
              <w:t>Беседа о самостоятельности.</w:t>
            </w:r>
            <w:r w:rsidRPr="00F24C8D">
              <w:rPr>
                <w:rFonts w:ascii="Times New Roman" w:hAnsi="Times New Roman" w:cs="Times New Roman"/>
              </w:rPr>
              <w:br/>
              <w:t>Деловая игра «Выборы»</w:t>
            </w:r>
          </w:p>
        </w:tc>
        <w:tc>
          <w:tcPr>
            <w:tcW w:w="2108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Педагог-психолог и классный руководитель создали условия для сплочения детского коллектива, получили информацию об особенностях протекания процесса адаптации, оказали помощь ученикам в осознании себя пятиклассниками. На основе полученных результатов планируют индивидуальную деятельность с учениками, у которых есть трудности с адаптацией</w:t>
            </w:r>
          </w:p>
        </w:tc>
      </w:tr>
      <w:tr w:rsidR="00F24C8D" w:rsidTr="00F24C8D">
        <w:tblPrEx>
          <w:tblCellMar>
            <w:top w:w="0" w:type="dxa"/>
            <w:bottom w:w="0" w:type="dxa"/>
          </w:tblCellMar>
          <w:tblLook w:val="04A0"/>
        </w:tblPrEx>
        <w:tc>
          <w:tcPr>
            <w:tcW w:w="1384" w:type="dxa"/>
          </w:tcPr>
          <w:p w:rsidR="00F24C8D" w:rsidRDefault="00F24C8D" w:rsidP="00F24C8D">
            <w:pPr>
              <w:pStyle w:val="a3"/>
              <w:tabs>
                <w:tab w:val="left" w:pos="7070"/>
              </w:tabs>
              <w:ind w:left="0"/>
            </w:pPr>
            <w:r>
              <w:t>6-8</w:t>
            </w:r>
          </w:p>
        </w:tc>
        <w:tc>
          <w:tcPr>
            <w:tcW w:w="1612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«Как меньше ругаться с родителями»</w:t>
            </w:r>
          </w:p>
        </w:tc>
        <w:tc>
          <w:tcPr>
            <w:tcW w:w="207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Профилактика детско-родительских конфликтов</w:t>
            </w:r>
          </w:p>
        </w:tc>
        <w:tc>
          <w:tcPr>
            <w:tcW w:w="149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Научить школьников способам конструктивного общения с родителями. Повысить их уверенность в себе. Предотвратить агрессивное поведение к окружающим</w:t>
            </w:r>
          </w:p>
        </w:tc>
        <w:tc>
          <w:tcPr>
            <w:tcW w:w="2010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>Анкета «Твое поведение в конфликтной ситуации».</w:t>
            </w:r>
            <w:r w:rsidRPr="00F24C8D">
              <w:rPr>
                <w:rFonts w:ascii="Times New Roman" w:hAnsi="Times New Roman" w:cs="Times New Roman"/>
              </w:rPr>
              <w:br/>
              <w:t>Техники: «Скажи по другому», «Скажи без “не”», «</w:t>
            </w:r>
            <w:proofErr w:type="spellStart"/>
            <w:proofErr w:type="gramStart"/>
            <w:r w:rsidRPr="00F24C8D">
              <w:rPr>
                <w:rFonts w:ascii="Times New Roman" w:hAnsi="Times New Roman" w:cs="Times New Roman"/>
              </w:rPr>
              <w:t>Я-сообщения</w:t>
            </w:r>
            <w:proofErr w:type="spellEnd"/>
            <w:proofErr w:type="gramEnd"/>
            <w:r w:rsidRPr="00F24C8D">
              <w:rPr>
                <w:rFonts w:ascii="Times New Roman" w:hAnsi="Times New Roman" w:cs="Times New Roman"/>
              </w:rPr>
              <w:t>».</w:t>
            </w:r>
            <w:r w:rsidRPr="00F24C8D">
              <w:rPr>
                <w:rFonts w:ascii="Times New Roman" w:hAnsi="Times New Roman" w:cs="Times New Roman"/>
              </w:rPr>
              <w:br/>
              <w:t>Тест «Искусство жить с родителями».</w:t>
            </w:r>
            <w:r w:rsidRPr="00F24C8D">
              <w:rPr>
                <w:rFonts w:ascii="Times New Roman" w:hAnsi="Times New Roman" w:cs="Times New Roman"/>
              </w:rPr>
              <w:br/>
              <w:t>Памятки: «Как выразить свое несогласие родителям, чтобы это не привело к скандалу», «Как рассказать родителям о своей проблеме»</w:t>
            </w:r>
          </w:p>
        </w:tc>
        <w:tc>
          <w:tcPr>
            <w:tcW w:w="2108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 xml:space="preserve">Школьники имеют представление об особенностях своего поведения в конфликтных ситуациях. Осознают, какие именно проблемы у них есть в отношениях с родителями. Знают, какими способами можно их предотвратить или решить. У школьников сформировано доверительное отношение к своим родителям, они более охотно идут на контакт </w:t>
            </w:r>
            <w:proofErr w:type="gramStart"/>
            <w:r w:rsidRPr="00F24C8D">
              <w:rPr>
                <w:rFonts w:ascii="Times New Roman" w:hAnsi="Times New Roman" w:cs="Times New Roman"/>
              </w:rPr>
              <w:t>со</w:t>
            </w:r>
            <w:proofErr w:type="gramEnd"/>
            <w:r w:rsidRPr="00F24C8D">
              <w:rPr>
                <w:rFonts w:ascii="Times New Roman" w:hAnsi="Times New Roman" w:cs="Times New Roman"/>
              </w:rPr>
              <w:t> взрослыми</w:t>
            </w:r>
          </w:p>
        </w:tc>
      </w:tr>
      <w:tr w:rsidR="00F24C8D" w:rsidTr="00F24C8D">
        <w:tblPrEx>
          <w:tblCellMar>
            <w:top w:w="0" w:type="dxa"/>
            <w:bottom w:w="0" w:type="dxa"/>
          </w:tblCellMar>
          <w:tblLook w:val="04A0"/>
        </w:tblPrEx>
        <w:tc>
          <w:tcPr>
            <w:tcW w:w="1384" w:type="dxa"/>
          </w:tcPr>
          <w:p w:rsidR="00F24C8D" w:rsidRDefault="00F24C8D" w:rsidP="00F24C8D">
            <w:pPr>
              <w:pStyle w:val="a3"/>
              <w:tabs>
                <w:tab w:val="left" w:pos="7070"/>
              </w:tabs>
              <w:ind w:left="0"/>
            </w:pPr>
            <w:r>
              <w:t>9-</w:t>
            </w:r>
            <w:r>
              <w:lastRenderedPageBreak/>
              <w:t>11</w:t>
            </w:r>
          </w:p>
        </w:tc>
        <w:tc>
          <w:tcPr>
            <w:tcW w:w="1612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lastRenderedPageBreak/>
              <w:t>«Мои жизненные перспективы»</w:t>
            </w:r>
          </w:p>
        </w:tc>
        <w:tc>
          <w:tcPr>
            <w:tcW w:w="207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 xml:space="preserve">Профилактика </w:t>
            </w:r>
            <w:proofErr w:type="gramStart"/>
            <w:r w:rsidRPr="00F24C8D">
              <w:rPr>
                <w:rFonts w:ascii="Times New Roman" w:hAnsi="Times New Roman" w:cs="Times New Roman"/>
              </w:rPr>
              <w:t>личностной</w:t>
            </w:r>
            <w:proofErr w:type="gramEnd"/>
            <w:r w:rsidRPr="00F24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C8D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494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t xml:space="preserve">Создать предпосылки для развития </w:t>
            </w:r>
            <w:r w:rsidRPr="00F24C8D">
              <w:rPr>
                <w:rFonts w:ascii="Times New Roman" w:hAnsi="Times New Roman" w:cs="Times New Roman"/>
              </w:rPr>
              <w:lastRenderedPageBreak/>
              <w:t>способности старшеклассников видеть успешные перспективы своего будущего</w:t>
            </w:r>
          </w:p>
        </w:tc>
        <w:tc>
          <w:tcPr>
            <w:tcW w:w="2010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lastRenderedPageBreak/>
              <w:t xml:space="preserve">Определение понятий «жизненные </w:t>
            </w:r>
            <w:r w:rsidRPr="00F24C8D">
              <w:rPr>
                <w:rFonts w:ascii="Times New Roman" w:hAnsi="Times New Roman" w:cs="Times New Roman"/>
              </w:rPr>
              <w:lastRenderedPageBreak/>
              <w:t>ценности», «успех».</w:t>
            </w:r>
            <w:r w:rsidRPr="00F24C8D">
              <w:rPr>
                <w:rFonts w:ascii="Times New Roman" w:hAnsi="Times New Roman" w:cs="Times New Roman"/>
              </w:rPr>
              <w:br/>
              <w:t>Упражнения: «Качества успешных людей», «Составляющие успеха», «Мои качества личности», «Уверенный – неуверенный человек», «Движение к цели».</w:t>
            </w:r>
            <w:r w:rsidRPr="00F24C8D">
              <w:rPr>
                <w:rFonts w:ascii="Times New Roman" w:hAnsi="Times New Roman" w:cs="Times New Roman"/>
              </w:rPr>
              <w:br/>
              <w:t>Методика «Мой жизненный путь»</w:t>
            </w:r>
          </w:p>
        </w:tc>
        <w:tc>
          <w:tcPr>
            <w:tcW w:w="2108" w:type="dxa"/>
          </w:tcPr>
          <w:p w:rsidR="00F24C8D" w:rsidRPr="00F24C8D" w:rsidRDefault="00F24C8D" w:rsidP="00F24C8D">
            <w:pPr>
              <w:rPr>
                <w:rFonts w:ascii="Times New Roman" w:hAnsi="Times New Roman" w:cs="Times New Roman"/>
              </w:rPr>
            </w:pPr>
            <w:r w:rsidRPr="00F24C8D">
              <w:rPr>
                <w:rFonts w:ascii="Times New Roman" w:hAnsi="Times New Roman" w:cs="Times New Roman"/>
              </w:rPr>
              <w:lastRenderedPageBreak/>
              <w:t xml:space="preserve">Ученики понимают содержание жизненного пути, </w:t>
            </w:r>
            <w:r w:rsidRPr="00F24C8D">
              <w:rPr>
                <w:rFonts w:ascii="Times New Roman" w:hAnsi="Times New Roman" w:cs="Times New Roman"/>
              </w:rPr>
              <w:lastRenderedPageBreak/>
              <w:t>жизненных целей и ценностей. Знают, чего хотят добиться, каких целей достичь. Они имеют представление о возможности учиться на своем прошлом опыте и видеть перспективы будущего с учетом жизненных планов и целей. Умеют выбирать позитивные пути формирования жизненных перспектив</w:t>
            </w:r>
          </w:p>
        </w:tc>
      </w:tr>
    </w:tbl>
    <w:p w:rsidR="00F24C8D" w:rsidRDefault="00F24C8D" w:rsidP="00F24C8D">
      <w:pPr>
        <w:pStyle w:val="a3"/>
        <w:tabs>
          <w:tab w:val="left" w:pos="7070"/>
        </w:tabs>
        <w:ind w:left="0"/>
      </w:pPr>
    </w:p>
    <w:p w:rsidR="00F24C8D" w:rsidRDefault="00F24C8D" w:rsidP="00F24C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4C8D" w:rsidRDefault="00F24C8D" w:rsidP="00F24C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4C8D" w:rsidRPr="007B367A" w:rsidRDefault="00F24C8D" w:rsidP="00F24C8D">
      <w:pPr>
        <w:pStyle w:val="a6"/>
        <w:rPr>
          <w:rFonts w:ascii="Times New Roman" w:hAnsi="Times New Roman" w:cs="Times New Roman"/>
          <w:sz w:val="32"/>
          <w:szCs w:val="32"/>
        </w:rPr>
      </w:pPr>
      <w:r w:rsidRPr="003D3F1E">
        <w:rPr>
          <w:rFonts w:ascii="Times New Roman" w:hAnsi="Times New Roman" w:cs="Times New Roman"/>
          <w:sz w:val="28"/>
          <w:szCs w:val="28"/>
        </w:rPr>
        <w:t>С уважением педагог-психолог ГБОУ СО «СКШ №1 им.Б.Н. Еремина»</w:t>
      </w:r>
    </w:p>
    <w:p w:rsidR="000B4694" w:rsidRDefault="000B4694"/>
    <w:sectPr w:rsidR="000B4694" w:rsidSect="00F24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C8D"/>
    <w:rsid w:val="000B4694"/>
    <w:rsid w:val="00F2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24C8D"/>
    <w:pPr>
      <w:widowControl w:val="0"/>
      <w:autoSpaceDE w:val="0"/>
      <w:autoSpaceDN w:val="0"/>
      <w:spacing w:before="76" w:after="0" w:line="240" w:lineRule="auto"/>
      <w:ind w:left="1423"/>
    </w:pPr>
    <w:rPr>
      <w:rFonts w:ascii="Verdana" w:eastAsia="Verdana" w:hAnsi="Verdana" w:cs="Verdana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F24C8D"/>
    <w:rPr>
      <w:rFonts w:ascii="Verdana" w:eastAsia="Verdana" w:hAnsi="Verdana" w:cs="Verdana"/>
      <w:sz w:val="43"/>
      <w:szCs w:val="43"/>
    </w:rPr>
  </w:style>
  <w:style w:type="table" w:styleId="a5">
    <w:name w:val="Table Grid"/>
    <w:basedOn w:val="a1"/>
    <w:uiPriority w:val="59"/>
    <w:rsid w:val="00F2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2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2021-09-27T06:57:00Z</dcterms:created>
  <dcterms:modified xsi:type="dcterms:W3CDTF">2021-09-27T07:10:00Z</dcterms:modified>
</cp:coreProperties>
</file>